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83" w:rsidRDefault="00E55983" w:rsidP="00E55983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5983" w:rsidRDefault="00E55983" w:rsidP="00E55983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E55983" w:rsidRDefault="00E55983" w:rsidP="00E55983">
      <w:pPr>
        <w:pStyle w:val="ConsPlusNormal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муниципальный район</w:t>
      </w:r>
    </w:p>
    <w:p w:rsidR="00E55983" w:rsidRDefault="00E55983" w:rsidP="00E55983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Молькинского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E55983" w:rsidRDefault="00E55983" w:rsidP="00E55983">
      <w:pPr>
        <w:jc w:val="center"/>
        <w:rPr>
          <w:sz w:val="24"/>
          <w:szCs w:val="24"/>
        </w:rPr>
      </w:pPr>
    </w:p>
    <w:p w:rsidR="00E55983" w:rsidRPr="00F36C82" w:rsidRDefault="00E55983" w:rsidP="00E559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C8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55983" w:rsidRDefault="00E55983" w:rsidP="00E5598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55983" w:rsidRDefault="00E55983" w:rsidP="00E5598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B7F5D" w:rsidRPr="002866CC" w:rsidRDefault="00E55983" w:rsidP="00E5598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14546E">
        <w:rPr>
          <w:rFonts w:ascii="Times New Roman" w:hAnsi="Times New Roman" w:cs="Times New Roman"/>
          <w:b w:val="0"/>
          <w:bCs w:val="0"/>
          <w:sz w:val="24"/>
          <w:szCs w:val="24"/>
        </w:rPr>
        <w:t>25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.05.2017г.  № 3</w:t>
      </w:r>
      <w:r w:rsidR="0014546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7B7F5D" w:rsidRPr="00286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F5D" w:rsidRPr="002866CC" w:rsidRDefault="007B7F5D" w:rsidP="007B7F5D">
      <w:pPr>
        <w:pStyle w:val="ConsPlusTitle"/>
        <w:widowControl/>
        <w:tabs>
          <w:tab w:val="left" w:pos="1395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66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</w:t>
      </w:r>
      <w:proofErr w:type="spellStart"/>
      <w:r w:rsidRPr="002866CC">
        <w:rPr>
          <w:rFonts w:ascii="Times New Roman" w:hAnsi="Times New Roman" w:cs="Times New Roman"/>
          <w:b w:val="0"/>
          <w:bCs w:val="0"/>
          <w:sz w:val="24"/>
          <w:szCs w:val="24"/>
        </w:rPr>
        <w:t>Молька</w:t>
      </w:r>
      <w:proofErr w:type="spellEnd"/>
      <w:r w:rsidRPr="002866C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7B7F5D" w:rsidRPr="002866CC" w:rsidRDefault="007B7F5D" w:rsidP="007B7F5D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color w:val="auto"/>
          <w:spacing w:val="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B7F5D" w:rsidRPr="002866CC" w:rsidTr="008E34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B7F5D" w:rsidRPr="002866CC" w:rsidRDefault="007B7F5D" w:rsidP="008E3428">
            <w:pPr>
              <w:shd w:val="clear" w:color="auto" w:fill="FFFFFF"/>
              <w:ind w:right="5"/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F5D" w:rsidRPr="002866CC" w:rsidRDefault="007B7F5D" w:rsidP="008E3428">
            <w:pPr>
              <w:ind w:right="5"/>
              <w:jc w:val="right"/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</w:pPr>
          </w:p>
        </w:tc>
      </w:tr>
    </w:tbl>
    <w:p w:rsidR="007B7F5D" w:rsidRPr="002866CC" w:rsidRDefault="007B7F5D" w:rsidP="007B7F5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C23B6F" w:rsidRPr="002866CC" w:rsidRDefault="00C23B6F" w:rsidP="00C23B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866CC">
        <w:rPr>
          <w:rFonts w:ascii="Times New Roman" w:hAnsi="Times New Roman" w:cs="Times New Roman"/>
          <w:sz w:val="24"/>
          <w:szCs w:val="24"/>
        </w:rPr>
        <w:t xml:space="preserve">Об утверждении Перечня должностей муниципальной службы, в течение 2-х лет после </w:t>
      </w:r>
      <w:r w:rsidR="006968DF" w:rsidRPr="002866CC">
        <w:rPr>
          <w:rFonts w:ascii="Times New Roman" w:hAnsi="Times New Roman" w:cs="Times New Roman"/>
          <w:sz w:val="24"/>
          <w:szCs w:val="24"/>
        </w:rPr>
        <w:t>увольнения,</w:t>
      </w:r>
      <w:r w:rsidRPr="002866CC">
        <w:rPr>
          <w:rFonts w:ascii="Times New Roman" w:hAnsi="Times New Roman" w:cs="Times New Roman"/>
          <w:sz w:val="24"/>
          <w:szCs w:val="24"/>
        </w:rPr>
        <w:t xml:space="preserve"> с которых гражданин вправе замещать на условиях трудового договора должности в организации с согласия комиссии по соблюдению требований к служебному поведению и урегулированию конфликта интересов</w:t>
      </w:r>
    </w:p>
    <w:p w:rsidR="007D0F28" w:rsidRPr="002866CC" w:rsidRDefault="007D0F28" w:rsidP="00C23B6F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0F28" w:rsidRPr="002866CC" w:rsidRDefault="007D0F28" w:rsidP="007D0F28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6CC">
        <w:rPr>
          <w:rFonts w:ascii="Times New Roman" w:hAnsi="Times New Roman" w:cs="Times New Roman"/>
          <w:color w:val="auto"/>
          <w:sz w:val="24"/>
          <w:szCs w:val="24"/>
        </w:rPr>
        <w:t>В соответствии со статьёй 12 Федерального закона от 25.12.2008 № 273-ФЗ "О противодействии коррупции", Указом Президента Российской Федерации от 21.07.2010 № 925 "О мерах по реализации отдельных положений Федерального закона "О противодействии коррупции", и на основании статьи 2</w:t>
      </w:r>
      <w:r w:rsidR="006968DF" w:rsidRPr="002866CC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2866CC">
        <w:rPr>
          <w:rFonts w:ascii="Times New Roman" w:hAnsi="Times New Roman" w:cs="Times New Roman"/>
          <w:color w:val="auto"/>
          <w:sz w:val="24"/>
          <w:szCs w:val="24"/>
        </w:rPr>
        <w:t xml:space="preserve"> Устава </w:t>
      </w:r>
      <w:proofErr w:type="spellStart"/>
      <w:r w:rsidRPr="002866CC">
        <w:rPr>
          <w:rFonts w:ascii="Times New Roman" w:hAnsi="Times New Roman" w:cs="Times New Roman"/>
          <w:color w:val="auto"/>
          <w:sz w:val="24"/>
          <w:szCs w:val="24"/>
        </w:rPr>
        <w:t>Молькинского</w:t>
      </w:r>
      <w:proofErr w:type="spellEnd"/>
      <w:r w:rsidRPr="002866CC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образования:</w:t>
      </w:r>
    </w:p>
    <w:p w:rsidR="007D0F28" w:rsidRPr="002866CC" w:rsidRDefault="007D0F28" w:rsidP="007D0F28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D0F28" w:rsidRPr="002866CC" w:rsidRDefault="007D0F28" w:rsidP="007D0F28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6CC">
        <w:rPr>
          <w:rFonts w:ascii="Times New Roman" w:hAnsi="Times New Roman" w:cs="Times New Roman"/>
          <w:color w:val="auto"/>
          <w:sz w:val="24"/>
          <w:szCs w:val="24"/>
        </w:rPr>
        <w:t>ПОСТАНОВЛЯЮ:</w:t>
      </w:r>
    </w:p>
    <w:p w:rsidR="007D0F28" w:rsidRDefault="007D0F28" w:rsidP="007D0F28">
      <w:pPr>
        <w:spacing w:before="120" w:after="216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6CC">
        <w:rPr>
          <w:rFonts w:ascii="Times New Roman" w:hAnsi="Times New Roman" w:cs="Times New Roman"/>
          <w:color w:val="auto"/>
          <w:sz w:val="24"/>
          <w:szCs w:val="24"/>
        </w:rPr>
        <w:t>1.  </w:t>
      </w:r>
      <w:proofErr w:type="gramStart"/>
      <w:r w:rsidRPr="002866CC">
        <w:rPr>
          <w:rFonts w:ascii="Times New Roman" w:hAnsi="Times New Roman" w:cs="Times New Roman"/>
          <w:color w:val="auto"/>
          <w:sz w:val="24"/>
          <w:szCs w:val="24"/>
        </w:rPr>
        <w:t>Утвердить  Перечень должностей муниципальной службы, после увольнения, с которых граждане не вправе в течение двух лет замещать на условиях трудового договора должности в организации и (или) выполнять  в  данной  организации  работы (оказывать данной организации услуги)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служащего, согласно приложению к настоящему постановлению.</w:t>
      </w:r>
      <w:proofErr w:type="gramEnd"/>
    </w:p>
    <w:p w:rsidR="00E55983" w:rsidRPr="00E55983" w:rsidRDefault="00E55983" w:rsidP="00E55983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983">
        <w:rPr>
          <w:rFonts w:ascii="Arial" w:hAnsi="Arial" w:cs="Arial"/>
          <w:color w:val="000000"/>
          <w:sz w:val="24"/>
          <w:szCs w:val="24"/>
        </w:rPr>
        <w:t> </w:t>
      </w:r>
      <w:r w:rsidRPr="008B3D7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8B3D7B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Установить, что гражданин, замещавший должность государственной или муниципальной службы, включенную </w:t>
      </w:r>
      <w:r w:rsidRPr="0014546E">
        <w:rPr>
          <w:rFonts w:ascii="Times New Roman" w:hAnsi="Times New Roman" w:cs="Times New Roman"/>
          <w:color w:val="auto"/>
          <w:sz w:val="24"/>
          <w:szCs w:val="24"/>
        </w:rPr>
        <w:t>в </w:t>
      </w:r>
      <w:hyperlink r:id="rId5" w:anchor="dst100007" w:history="1">
        <w:r w:rsidRPr="0014546E">
          <w:rPr>
            <w:rFonts w:ascii="Times New Roman" w:hAnsi="Times New Roman" w:cs="Times New Roman"/>
            <w:color w:val="auto"/>
            <w:sz w:val="24"/>
            <w:szCs w:val="24"/>
          </w:rPr>
          <w:t>перечень</w:t>
        </w:r>
      </w:hyperlink>
      <w:r w:rsidRPr="008B3D7B">
        <w:rPr>
          <w:rFonts w:ascii="Times New Roman" w:hAnsi="Times New Roman" w:cs="Times New Roman"/>
          <w:color w:val="000000"/>
          <w:sz w:val="24"/>
          <w:szCs w:val="24"/>
        </w:rPr>
        <w:t>, утвержденный настоящим постановлением,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</w:t>
      </w:r>
      <w:proofErr w:type="gramEnd"/>
      <w:r w:rsidRPr="008B3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3D7B">
        <w:rPr>
          <w:rFonts w:ascii="Times New Roman" w:hAnsi="Times New Roman" w:cs="Times New Roman"/>
          <w:color w:val="000000"/>
          <w:sz w:val="24"/>
          <w:szCs w:val="24"/>
        </w:rPr>
        <w:t>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7D0F28" w:rsidRPr="002866CC" w:rsidRDefault="007D0F28" w:rsidP="007D0F28">
      <w:pPr>
        <w:spacing w:before="120" w:after="216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6CC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proofErr w:type="gramStart"/>
      <w:r w:rsidRPr="002866CC">
        <w:rPr>
          <w:rFonts w:ascii="Times New Roman" w:hAnsi="Times New Roman" w:cs="Times New Roman"/>
          <w:color w:val="auto"/>
          <w:sz w:val="24"/>
          <w:szCs w:val="24"/>
        </w:rPr>
        <w:t xml:space="preserve">Комиссия по соблюдению требований к служебному поведению муниципальных служащих и урегулированию конфликта интересов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</w:t>
      </w:r>
      <w:r w:rsidRPr="002866CC">
        <w:rPr>
          <w:rFonts w:ascii="Times New Roman" w:hAnsi="Times New Roman" w:cs="Times New Roman"/>
          <w:color w:val="auto"/>
          <w:sz w:val="24"/>
          <w:szCs w:val="24"/>
        </w:rPr>
        <w:lastRenderedPageBreak/>
        <w:t>нормативными правовыми</w:t>
      </w:r>
      <w:proofErr w:type="gramEnd"/>
      <w:r w:rsidRPr="002866CC">
        <w:rPr>
          <w:rFonts w:ascii="Times New Roman" w:hAnsi="Times New Roman" w:cs="Times New Roman"/>
          <w:color w:val="auto"/>
          <w:sz w:val="24"/>
          <w:szCs w:val="24"/>
        </w:rPr>
        <w:t xml:space="preserve">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7D0F28" w:rsidRPr="002866CC" w:rsidRDefault="007D0F28" w:rsidP="007D0F28">
      <w:pPr>
        <w:spacing w:before="120" w:after="216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6CC">
        <w:rPr>
          <w:rFonts w:ascii="Times New Roman" w:hAnsi="Times New Roman" w:cs="Times New Roman"/>
          <w:color w:val="auto"/>
          <w:sz w:val="24"/>
          <w:szCs w:val="24"/>
        </w:rPr>
        <w:t>4. Гражданин, замещавший должности муниципальной службы, включенный в перечень, утвержденный настоящим постановлением,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пункте 2 настоящего постановления, сообщать работодателю сведения о последнем месте своей службы.</w:t>
      </w:r>
    </w:p>
    <w:p w:rsidR="007D0F28" w:rsidRPr="002866CC" w:rsidRDefault="007D0F28" w:rsidP="007D0F28">
      <w:pPr>
        <w:spacing w:before="120" w:after="216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6CC">
        <w:rPr>
          <w:rFonts w:ascii="Times New Roman" w:hAnsi="Times New Roman" w:cs="Times New Roman"/>
          <w:color w:val="auto"/>
          <w:sz w:val="24"/>
          <w:szCs w:val="24"/>
        </w:rPr>
        <w:t xml:space="preserve">5. </w:t>
      </w:r>
      <w:proofErr w:type="gramStart"/>
      <w:r w:rsidRPr="002866CC">
        <w:rPr>
          <w:rFonts w:ascii="Times New Roman" w:hAnsi="Times New Roman" w:cs="Times New Roman"/>
          <w:color w:val="auto"/>
          <w:sz w:val="24"/>
          <w:szCs w:val="24"/>
        </w:rPr>
        <w:t>Несоблюдение гражданином, замещавшим должности муниципальной службы, включенные в перечень, утвержденный настоящим постановлением, после увольнения с муниципальной службы требования, предусмотренного пунктом 4 настоящего постановления, влечет прекращение трудового или гражданско-правового договора на выполнение работ (оказание услуг), указанного в пункте 2 настоящего постановления, заключенного с указанным гражданином.</w:t>
      </w:r>
      <w:proofErr w:type="gramEnd"/>
    </w:p>
    <w:p w:rsidR="006968DF" w:rsidRPr="002866CC" w:rsidRDefault="006968DF" w:rsidP="006968DF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6CC">
        <w:rPr>
          <w:rFonts w:ascii="Times New Roman" w:hAnsi="Times New Roman" w:cs="Times New Roman"/>
          <w:color w:val="auto"/>
          <w:sz w:val="24"/>
          <w:szCs w:val="24"/>
        </w:rPr>
        <w:t xml:space="preserve">6. Опубликовать настоящее постановление в установленном законом порядке в муниципальном  информационном вестнике </w:t>
      </w:r>
      <w:proofErr w:type="spellStart"/>
      <w:r w:rsidRPr="002866CC">
        <w:rPr>
          <w:rFonts w:ascii="Times New Roman" w:hAnsi="Times New Roman" w:cs="Times New Roman"/>
          <w:color w:val="auto"/>
          <w:sz w:val="24"/>
          <w:szCs w:val="24"/>
        </w:rPr>
        <w:t>Молькинские</w:t>
      </w:r>
      <w:proofErr w:type="spellEnd"/>
      <w:r w:rsidRPr="002866CC">
        <w:rPr>
          <w:rFonts w:ascii="Times New Roman" w:hAnsi="Times New Roman" w:cs="Times New Roman"/>
          <w:color w:val="auto"/>
          <w:sz w:val="24"/>
          <w:szCs w:val="24"/>
        </w:rPr>
        <w:t xml:space="preserve"> вести» и разместить на официальном сайте РМО «</w:t>
      </w:r>
      <w:proofErr w:type="spellStart"/>
      <w:r w:rsidRPr="002866CC">
        <w:rPr>
          <w:rFonts w:ascii="Times New Roman" w:hAnsi="Times New Roman" w:cs="Times New Roman"/>
          <w:color w:val="auto"/>
          <w:sz w:val="24"/>
          <w:szCs w:val="24"/>
        </w:rPr>
        <w:t>Усть-Удинский</w:t>
      </w:r>
      <w:proofErr w:type="spellEnd"/>
      <w:r w:rsidRPr="002866CC">
        <w:rPr>
          <w:rFonts w:ascii="Times New Roman" w:hAnsi="Times New Roman" w:cs="Times New Roman"/>
          <w:color w:val="auto"/>
          <w:sz w:val="24"/>
          <w:szCs w:val="24"/>
        </w:rPr>
        <w:t xml:space="preserve"> район». </w:t>
      </w:r>
    </w:p>
    <w:p w:rsidR="006968DF" w:rsidRPr="002866CC" w:rsidRDefault="006968DF" w:rsidP="006968D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6CC">
        <w:rPr>
          <w:rFonts w:ascii="Times New Roman" w:hAnsi="Times New Roman" w:cs="Times New Roman"/>
          <w:color w:val="auto"/>
          <w:sz w:val="24"/>
          <w:szCs w:val="24"/>
        </w:rPr>
        <w:t xml:space="preserve">5. </w:t>
      </w:r>
      <w:proofErr w:type="gramStart"/>
      <w:r w:rsidRPr="002866CC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2866CC">
        <w:rPr>
          <w:rFonts w:ascii="Times New Roman" w:hAnsi="Times New Roman" w:cs="Times New Roman"/>
          <w:color w:val="auto"/>
          <w:sz w:val="24"/>
          <w:szCs w:val="24"/>
        </w:rPr>
        <w:t xml:space="preserve"> исполнением постановления  возложить на заместителя главы администрации Платонову А.А.</w:t>
      </w:r>
    </w:p>
    <w:p w:rsidR="006968DF" w:rsidRPr="002866CC" w:rsidRDefault="006968DF" w:rsidP="007D0F28">
      <w:pPr>
        <w:spacing w:before="120" w:after="216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D0F28" w:rsidRPr="002866CC" w:rsidRDefault="007D0F28" w:rsidP="007D0F28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D0F28" w:rsidRPr="002866CC" w:rsidRDefault="007D0F28" w:rsidP="007D0F2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968DF" w:rsidRPr="002866CC" w:rsidRDefault="006968DF" w:rsidP="006968DF">
      <w:pPr>
        <w:pStyle w:val="Standard"/>
        <w:rPr>
          <w:rFonts w:ascii="Times New Roman" w:hAnsi="Times New Roman"/>
          <w:sz w:val="24"/>
        </w:rPr>
      </w:pPr>
      <w:r w:rsidRPr="002866CC">
        <w:rPr>
          <w:rFonts w:ascii="Times New Roman" w:hAnsi="Times New Roman"/>
          <w:sz w:val="24"/>
        </w:rPr>
        <w:t xml:space="preserve">Глава </w:t>
      </w:r>
      <w:proofErr w:type="spellStart"/>
      <w:r w:rsidRPr="002866CC">
        <w:rPr>
          <w:rFonts w:ascii="Times New Roman" w:hAnsi="Times New Roman"/>
          <w:sz w:val="24"/>
        </w:rPr>
        <w:t>Молькинского</w:t>
      </w:r>
      <w:proofErr w:type="spellEnd"/>
      <w:r w:rsidRPr="002866CC">
        <w:rPr>
          <w:rFonts w:ascii="Times New Roman" w:hAnsi="Times New Roman"/>
          <w:sz w:val="24"/>
        </w:rPr>
        <w:t xml:space="preserve"> муниципального образования</w:t>
      </w:r>
      <w:r w:rsidRPr="002866CC">
        <w:rPr>
          <w:rFonts w:ascii="Times New Roman" w:hAnsi="Times New Roman"/>
          <w:sz w:val="24"/>
        </w:rPr>
        <w:tab/>
        <w:t xml:space="preserve">                                   </w:t>
      </w:r>
      <w:proofErr w:type="spellStart"/>
      <w:r w:rsidRPr="002866CC">
        <w:rPr>
          <w:rFonts w:ascii="Times New Roman" w:hAnsi="Times New Roman"/>
          <w:sz w:val="24"/>
        </w:rPr>
        <w:t>Ю.А.Мадасов</w:t>
      </w:r>
      <w:proofErr w:type="spellEnd"/>
    </w:p>
    <w:p w:rsidR="007D0F28" w:rsidRPr="00080D1F" w:rsidRDefault="007D0F28" w:rsidP="007D0F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0F28" w:rsidRPr="00080D1F" w:rsidRDefault="007D0F28" w:rsidP="007D0F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0F28" w:rsidRDefault="007D0F28" w:rsidP="007D0F28"/>
    <w:p w:rsidR="007D0F28" w:rsidRDefault="007D0F28" w:rsidP="007D0F28"/>
    <w:p w:rsidR="007D0F28" w:rsidRDefault="007D0F28" w:rsidP="007D0F28"/>
    <w:p w:rsidR="007D0F28" w:rsidRDefault="007D0F28" w:rsidP="007D0F28"/>
    <w:p w:rsidR="007D0F28" w:rsidRDefault="007D0F28" w:rsidP="007D0F28"/>
    <w:p w:rsidR="007D0F28" w:rsidRDefault="007D0F28" w:rsidP="007D0F28"/>
    <w:p w:rsidR="007D0F28" w:rsidRDefault="007D0F28" w:rsidP="007D0F28"/>
    <w:p w:rsidR="007D0F28" w:rsidRDefault="007D0F28" w:rsidP="007D0F28"/>
    <w:p w:rsidR="007D0F28" w:rsidRDefault="007D0F28" w:rsidP="007D0F28"/>
    <w:p w:rsidR="007D0F28" w:rsidRDefault="007D0F28" w:rsidP="007D0F28"/>
    <w:p w:rsidR="007D0F28" w:rsidRDefault="007D0F28" w:rsidP="007D0F28"/>
    <w:p w:rsidR="007D0F28" w:rsidRDefault="007D0F28" w:rsidP="007D0F28"/>
    <w:p w:rsidR="007D0F28" w:rsidRDefault="007D0F28" w:rsidP="007D0F28"/>
    <w:p w:rsidR="007D0F28" w:rsidRDefault="007D0F28" w:rsidP="007D0F28"/>
    <w:p w:rsidR="007D0F28" w:rsidRDefault="007D0F28" w:rsidP="007D0F28"/>
    <w:p w:rsidR="007D0F28" w:rsidRDefault="007D0F28" w:rsidP="007D0F28"/>
    <w:p w:rsidR="007D0F28" w:rsidRDefault="007D0F28" w:rsidP="007D0F28"/>
    <w:p w:rsidR="007D0F28" w:rsidRDefault="007D0F28" w:rsidP="007D0F28"/>
    <w:p w:rsidR="007D0F28" w:rsidRDefault="007D0F28" w:rsidP="007D0F28"/>
    <w:p w:rsidR="006968DF" w:rsidRDefault="006968DF" w:rsidP="006968DF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6968DF" w:rsidRDefault="006968DF" w:rsidP="006968DF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6968DF" w:rsidRDefault="006968DF" w:rsidP="006968DF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6968DF" w:rsidRDefault="006968DF" w:rsidP="006968DF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6968DF" w:rsidRDefault="006968DF" w:rsidP="006968DF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6968DF" w:rsidRDefault="006968DF" w:rsidP="006968DF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6968DF" w:rsidRDefault="006968DF" w:rsidP="006968DF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6968DF" w:rsidRDefault="006968DF" w:rsidP="006968DF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6968DF" w:rsidRDefault="006968DF" w:rsidP="006968DF"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Утвержден </w:t>
      </w:r>
    </w:p>
    <w:p w:rsidR="006968DF" w:rsidRDefault="006968DF" w:rsidP="006968DF"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постановлением главы</w:t>
      </w:r>
    </w:p>
    <w:p w:rsidR="006968DF" w:rsidRDefault="006968DF" w:rsidP="006968DF"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</w:t>
      </w:r>
      <w:proofErr w:type="spellStart"/>
      <w:r>
        <w:rPr>
          <w:rFonts w:ascii="Times New Roman" w:hAnsi="Times New Roman"/>
          <w:sz w:val="22"/>
          <w:szCs w:val="22"/>
        </w:rPr>
        <w:t>Молькинского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муниципального образования</w:t>
      </w:r>
    </w:p>
    <w:p w:rsidR="0014546E" w:rsidRPr="002866CC" w:rsidRDefault="006968DF" w:rsidP="0014546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4546E">
        <w:rPr>
          <w:rFonts w:ascii="Times New Roman" w:hAnsi="Times New Roman"/>
          <w:sz w:val="22"/>
          <w:szCs w:val="22"/>
        </w:rPr>
        <w:t xml:space="preserve">              </w:t>
      </w:r>
      <w:r w:rsidR="0014546E">
        <w:rPr>
          <w:rFonts w:ascii="Times New Roman" w:hAnsi="Times New Roman" w:cs="Times New Roman"/>
          <w:b w:val="0"/>
          <w:bCs w:val="0"/>
          <w:sz w:val="24"/>
          <w:szCs w:val="24"/>
        </w:rPr>
        <w:t>от 25.05.2017г.  № 32</w:t>
      </w:r>
      <w:r w:rsidR="0014546E" w:rsidRPr="00286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8DF" w:rsidRDefault="006968DF" w:rsidP="006968DF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7D0F28" w:rsidRPr="008F6CDF" w:rsidRDefault="007D0F28" w:rsidP="007D0F2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866CC" w:rsidRDefault="002866CC" w:rsidP="007D0F28">
      <w:pPr>
        <w:pStyle w:val="a4"/>
        <w:jc w:val="center"/>
      </w:pPr>
    </w:p>
    <w:p w:rsidR="002866CC" w:rsidRDefault="002866CC" w:rsidP="007D0F28">
      <w:pPr>
        <w:pStyle w:val="a4"/>
        <w:jc w:val="center"/>
      </w:pPr>
    </w:p>
    <w:p w:rsidR="002866CC" w:rsidRDefault="002866CC" w:rsidP="007D0F28">
      <w:pPr>
        <w:pStyle w:val="a4"/>
        <w:jc w:val="center"/>
      </w:pPr>
    </w:p>
    <w:p w:rsidR="007D0F28" w:rsidRPr="006968DF" w:rsidRDefault="00B14B47" w:rsidP="007D0F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hyperlink w:anchor="Par31" w:history="1">
        <w:r w:rsidR="007D0F28" w:rsidRPr="006968D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7D0F28" w:rsidRPr="00696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6CC" w:rsidRPr="002866CC" w:rsidRDefault="002866CC" w:rsidP="002866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866CC">
        <w:rPr>
          <w:rFonts w:ascii="Times New Roman" w:hAnsi="Times New Roman" w:cs="Times New Roman"/>
          <w:sz w:val="24"/>
          <w:szCs w:val="24"/>
        </w:rPr>
        <w:t>должностей муниципальной службы, в течение 2-х лет после увольнения, с которых гражданин вправе замещать на условиях трудового договора должности в организации с согласия комиссии по соблюдению требований к служебному поведению и урегулированию конфликта интересов</w:t>
      </w:r>
    </w:p>
    <w:p w:rsidR="002866CC" w:rsidRDefault="002866CC" w:rsidP="002866CC">
      <w:pPr>
        <w:pStyle w:val="a4"/>
        <w:tabs>
          <w:tab w:val="left" w:pos="355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866CC" w:rsidRDefault="002866CC" w:rsidP="002866CC">
      <w:pPr>
        <w:pStyle w:val="a4"/>
        <w:tabs>
          <w:tab w:val="left" w:pos="355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66CC" w:rsidRDefault="002866CC" w:rsidP="002866CC">
      <w:pPr>
        <w:pStyle w:val="a4"/>
        <w:tabs>
          <w:tab w:val="left" w:pos="355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66CC" w:rsidRDefault="002866CC" w:rsidP="002866CC">
      <w:pPr>
        <w:pStyle w:val="a4"/>
        <w:tabs>
          <w:tab w:val="left" w:pos="355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66CC" w:rsidRPr="002866CC" w:rsidRDefault="002866CC" w:rsidP="002866CC">
      <w:pPr>
        <w:pStyle w:val="a4"/>
        <w:tabs>
          <w:tab w:val="left" w:pos="355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0F28" w:rsidRPr="007E32E9" w:rsidRDefault="007D0F28" w:rsidP="007D0F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5DE" w:rsidRDefault="002866CC" w:rsidP="002866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jc w:val="both"/>
      </w:pPr>
      <w:r>
        <w:t>Заместитель главы администрации</w:t>
      </w:r>
    </w:p>
    <w:p w:rsidR="002866CC" w:rsidRDefault="002866CC" w:rsidP="002866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jc w:val="both"/>
      </w:pPr>
      <w:r>
        <w:t>Главные специалисты</w:t>
      </w:r>
    </w:p>
    <w:p w:rsidR="002866CC" w:rsidRDefault="002866CC" w:rsidP="002866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jc w:val="both"/>
      </w:pPr>
      <w:r>
        <w:t>Ведущие специалисты</w:t>
      </w:r>
    </w:p>
    <w:p w:rsidR="002866CC" w:rsidRPr="007D0F28" w:rsidRDefault="002866CC" w:rsidP="002866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jc w:val="both"/>
      </w:pPr>
      <w:r>
        <w:t>Специалисты</w:t>
      </w:r>
    </w:p>
    <w:sectPr w:rsidR="002866CC" w:rsidRPr="007D0F28" w:rsidSect="0082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785B"/>
    <w:multiLevelType w:val="hybridMultilevel"/>
    <w:tmpl w:val="BC30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F5D"/>
    <w:rsid w:val="0014546E"/>
    <w:rsid w:val="001A3308"/>
    <w:rsid w:val="002866CC"/>
    <w:rsid w:val="002D6F22"/>
    <w:rsid w:val="00603C23"/>
    <w:rsid w:val="00640337"/>
    <w:rsid w:val="006968DF"/>
    <w:rsid w:val="0077317B"/>
    <w:rsid w:val="007B7F5D"/>
    <w:rsid w:val="007D0F28"/>
    <w:rsid w:val="008225DE"/>
    <w:rsid w:val="008B3D7B"/>
    <w:rsid w:val="00932FF7"/>
    <w:rsid w:val="00B14B47"/>
    <w:rsid w:val="00C23B6F"/>
    <w:rsid w:val="00C325C2"/>
    <w:rsid w:val="00E20EE2"/>
    <w:rsid w:val="00E55983"/>
    <w:rsid w:val="00F30B37"/>
    <w:rsid w:val="00F36C82"/>
    <w:rsid w:val="00F9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5D"/>
    <w:pPr>
      <w:spacing w:after="0" w:line="240" w:lineRule="auto"/>
    </w:pPr>
    <w:rPr>
      <w:rFonts w:ascii="Tahoma" w:eastAsia="Times New Roman" w:hAnsi="Tahoma" w:cs="Tahoma"/>
      <w:color w:val="28254D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7F5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7B7F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7B7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C23B6F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6968D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5">
    <w:name w:val="List Paragraph"/>
    <w:basedOn w:val="a"/>
    <w:uiPriority w:val="34"/>
    <w:qFormat/>
    <w:rsid w:val="00E55983"/>
    <w:pPr>
      <w:ind w:left="720"/>
      <w:contextualSpacing/>
    </w:pPr>
  </w:style>
  <w:style w:type="character" w:customStyle="1" w:styleId="blk">
    <w:name w:val="blk"/>
    <w:basedOn w:val="a0"/>
    <w:rsid w:val="00E55983"/>
  </w:style>
  <w:style w:type="character" w:customStyle="1" w:styleId="apple-converted-space">
    <w:name w:val="apple-converted-space"/>
    <w:basedOn w:val="a0"/>
    <w:rsid w:val="00E55983"/>
  </w:style>
  <w:style w:type="character" w:styleId="a6">
    <w:name w:val="Hyperlink"/>
    <w:basedOn w:val="a0"/>
    <w:uiPriority w:val="99"/>
    <w:semiHidden/>
    <w:unhideWhenUsed/>
    <w:rsid w:val="00E559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2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27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mol</cp:lastModifiedBy>
  <cp:revision>11</cp:revision>
  <cp:lastPrinted>2017-05-25T02:11:00Z</cp:lastPrinted>
  <dcterms:created xsi:type="dcterms:W3CDTF">2017-02-13T09:02:00Z</dcterms:created>
  <dcterms:modified xsi:type="dcterms:W3CDTF">2017-05-25T02:37:00Z</dcterms:modified>
</cp:coreProperties>
</file>