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3D" w:rsidRPr="00D93D4F" w:rsidRDefault="00242B3D" w:rsidP="00242B3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42B3D" w:rsidRPr="00D93D4F" w:rsidRDefault="00242B3D" w:rsidP="00242B3D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42B3D" w:rsidRPr="00D93D4F" w:rsidRDefault="00242B3D" w:rsidP="00242B3D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242B3D" w:rsidRPr="00D93D4F" w:rsidRDefault="00242B3D" w:rsidP="00242B3D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242B3D" w:rsidRPr="00D93D4F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242B3D" w:rsidRPr="00D93D4F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242B3D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E00D0" w:rsidRDefault="00DE00D0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3D" w:rsidRPr="00D93D4F" w:rsidRDefault="007664E5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00D0">
        <w:rPr>
          <w:rFonts w:ascii="Times New Roman" w:hAnsi="Times New Roman" w:cs="Times New Roman"/>
          <w:sz w:val="24"/>
          <w:szCs w:val="24"/>
        </w:rPr>
        <w:t>26.05.</w:t>
      </w:r>
      <w:r w:rsidR="00242B3D" w:rsidRPr="00D93D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2B3D" w:rsidRPr="00D93D4F">
        <w:rPr>
          <w:rFonts w:ascii="Times New Roman" w:hAnsi="Times New Roman" w:cs="Times New Roman"/>
          <w:sz w:val="24"/>
          <w:szCs w:val="24"/>
        </w:rPr>
        <w:t xml:space="preserve">г. № </w:t>
      </w:r>
      <w:r w:rsidR="00DE00D0">
        <w:rPr>
          <w:rFonts w:ascii="Times New Roman" w:hAnsi="Times New Roman" w:cs="Times New Roman"/>
          <w:sz w:val="24"/>
          <w:szCs w:val="24"/>
        </w:rPr>
        <w:t>31/1</w:t>
      </w:r>
      <w:r w:rsidR="00242B3D" w:rsidRPr="00D93D4F">
        <w:rPr>
          <w:rFonts w:ascii="Times New Roman" w:hAnsi="Times New Roman" w:cs="Times New Roman"/>
          <w:sz w:val="24"/>
          <w:szCs w:val="24"/>
        </w:rPr>
        <w:t xml:space="preserve"> - ДП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2578B8" w:rsidRDefault="00242B3D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242B3D" w:rsidRDefault="00242B3D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в Устав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2578B8" w:rsidRPr="00D93D4F" w:rsidRDefault="002578B8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В соответствии  со статьями 7, 35, 44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42B3D" w:rsidRPr="00C8276C" w:rsidRDefault="00242B3D" w:rsidP="00242B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6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42B3D" w:rsidRPr="00C8276C" w:rsidRDefault="00242B3D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76C">
        <w:rPr>
          <w:rFonts w:ascii="Times New Roman" w:hAnsi="Times New Roman" w:cs="Times New Roman"/>
          <w:sz w:val="24"/>
          <w:szCs w:val="24"/>
        </w:rPr>
        <w:t xml:space="preserve">1.Внести в Устав   </w:t>
      </w:r>
      <w:proofErr w:type="spellStart"/>
      <w:r w:rsidRPr="00C827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C827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F81916" w:rsidRPr="00C8276C" w:rsidRDefault="00F81916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76C">
        <w:rPr>
          <w:rFonts w:ascii="Times New Roman" w:hAnsi="Times New Roman" w:cs="Times New Roman"/>
          <w:b/>
          <w:sz w:val="24"/>
          <w:szCs w:val="24"/>
        </w:rPr>
        <w:t>1.1. Статья 5. Система местного самоуправления Поселения</w:t>
      </w:r>
    </w:p>
    <w:p w:rsidR="00F81916" w:rsidRPr="00C8276C" w:rsidRDefault="00F81916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76C">
        <w:rPr>
          <w:rFonts w:ascii="Times New Roman" w:hAnsi="Times New Roman" w:cs="Times New Roman"/>
          <w:sz w:val="24"/>
          <w:szCs w:val="24"/>
        </w:rPr>
        <w:t>1.1.1. Статью 5 изложить в следующей редакции:</w:t>
      </w:r>
    </w:p>
    <w:p w:rsidR="003E17E3" w:rsidRPr="00C8276C" w:rsidRDefault="003E17E3" w:rsidP="003E17E3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hAnsi="Times New Roman" w:cs="Times New Roman"/>
          <w:kern w:val="28"/>
          <w:sz w:val="24"/>
          <w:szCs w:val="24"/>
        </w:rPr>
        <w:t xml:space="preserve"> «</w:t>
      </w: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Местное самоуправление в Поселении осуществляется населением:</w:t>
      </w:r>
    </w:p>
    <w:p w:rsidR="003E17E3" w:rsidRPr="00C8276C" w:rsidRDefault="003E17E3" w:rsidP="003E1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непосредственно путем</w:t>
      </w:r>
    </w:p>
    <w:p w:rsidR="003E17E3" w:rsidRPr="00C8276C" w:rsidRDefault="003E17E3" w:rsidP="003E17E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общественного обсуждения; </w:t>
      </w:r>
    </w:p>
    <w:p w:rsidR="003E17E3" w:rsidRPr="00C8276C" w:rsidRDefault="003E17E3" w:rsidP="003E17E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реализации инициативных проектов; </w:t>
      </w:r>
    </w:p>
    <w:p w:rsidR="003E17E3" w:rsidRPr="00C8276C" w:rsidRDefault="003E17E3" w:rsidP="003E17E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участия в местном референдуме, муниципальных выборах; </w:t>
      </w:r>
    </w:p>
    <w:p w:rsidR="003E17E3" w:rsidRPr="00C8276C" w:rsidRDefault="003E17E3" w:rsidP="003E17E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голосования по отзыву Главы Поселения, депутата Думы Поселения;</w:t>
      </w:r>
    </w:p>
    <w:p w:rsidR="003E17E3" w:rsidRPr="00C8276C" w:rsidRDefault="003E17E3" w:rsidP="003E17E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голосования по вопросам изменения границ Поселения, преобразования Поселения;</w:t>
      </w:r>
    </w:p>
    <w:p w:rsidR="003E17E3" w:rsidRPr="00C8276C" w:rsidRDefault="003E17E3" w:rsidP="003E17E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правотворческой инициативы граждан; </w:t>
      </w:r>
    </w:p>
    <w:p w:rsidR="003E17E3" w:rsidRPr="00C8276C" w:rsidRDefault="003E17E3" w:rsidP="003E17E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территориального общественного самоуправления;</w:t>
      </w:r>
    </w:p>
    <w:p w:rsidR="003E17E3" w:rsidRPr="00C8276C" w:rsidRDefault="003E17E3" w:rsidP="003E17E3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публичных слушаний, собраний граждан, конференций граждан (собраний делегатов), опроса граждан, обращений в органы местного самоуправления; </w:t>
      </w:r>
    </w:p>
    <w:p w:rsidR="003E17E3" w:rsidRPr="00C8276C" w:rsidRDefault="003E17E3" w:rsidP="003E17E3">
      <w:pPr>
        <w:spacing w:after="0"/>
        <w:ind w:firstLine="540"/>
        <w:jc w:val="both"/>
        <w:rPr>
          <w:sz w:val="24"/>
          <w:szCs w:val="24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через органы местного самоуправления.</w:t>
      </w:r>
      <w:r w:rsidRPr="00C8276C">
        <w:rPr>
          <w:sz w:val="24"/>
          <w:szCs w:val="24"/>
        </w:rPr>
        <w:t xml:space="preserve"> </w:t>
      </w:r>
    </w:p>
    <w:p w:rsidR="003E17E3" w:rsidRPr="00C8276C" w:rsidRDefault="003E17E3" w:rsidP="003E17E3">
      <w:pPr>
        <w:spacing w:after="0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</w:t>
      </w:r>
      <w:r w:rsidR="00E37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на территории Поселения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916" w:rsidRPr="00C8276C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81916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Статья</w:t>
      </w:r>
      <w:r w:rsidR="00F81916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Вопросы местного значения </w:t>
      </w: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242B3D" w:rsidRPr="00C8276C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78B8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</w:t>
      </w:r>
      <w:r w:rsidR="00F81916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564617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части 1</w:t>
      </w:r>
      <w:r w:rsidR="00680488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</w:t>
      </w:r>
      <w:r w:rsidR="00564617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564617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617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617" w:rsidRPr="00C8276C" w:rsidRDefault="00F81916" w:rsidP="00564617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617"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введение, изменение и отмена местных налогов и сборов Поселения</w:t>
      </w:r>
      <w:proofErr w:type="gramStart"/>
      <w:r w:rsidR="00564617"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;»</w:t>
      </w:r>
      <w:proofErr w:type="gramEnd"/>
    </w:p>
    <w:p w:rsidR="00242B3D" w:rsidRPr="00C8276C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80488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Статья 7.</w:t>
      </w: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488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органов местного самоуправления сельского поселения на решение вопросов, не отнесенных к вопросам местного значения</w:t>
      </w:r>
    </w:p>
    <w:p w:rsidR="00242B3D" w:rsidRPr="00C8276C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0488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578B8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</w:t>
      </w:r>
      <w:r w:rsidR="00680488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</w:t>
      </w:r>
      <w:r w:rsidR="00680488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680488" w:rsidRPr="00C8276C" w:rsidRDefault="00680488" w:rsidP="0068048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</w:t>
      </w:r>
      <w:r w:rsidR="00E37C84">
        <w:rPr>
          <w:rFonts w:ascii="Times New Roman" w:eastAsia="Times New Roman" w:hAnsi="Times New Roman" w:cs="Times New Roman"/>
          <w:sz w:val="24"/>
          <w:szCs w:val="24"/>
          <w:lang w:eastAsia="ru-RU"/>
        </w:rPr>
        <w:t>ьянения».</w:t>
      </w:r>
    </w:p>
    <w:p w:rsidR="00242B3D" w:rsidRPr="00C8276C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41091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Статья 2</w:t>
      </w:r>
      <w:r w:rsidR="00641091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41091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Представительный орган </w:t>
      </w:r>
      <w:proofErr w:type="spellStart"/>
      <w:r w:rsidR="00641091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Молькинского</w:t>
      </w:r>
      <w:proofErr w:type="spellEnd"/>
      <w:r w:rsidR="00641091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– Дума Поселения</w:t>
      </w:r>
    </w:p>
    <w:p w:rsidR="00B1757D" w:rsidRPr="00C8276C" w:rsidRDefault="00641091" w:rsidP="00B1757D">
      <w:pPr>
        <w:spacing w:after="0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42B3D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1757D" w:rsidRPr="00C8276C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B1757D" w:rsidRPr="00C8276C">
        <w:rPr>
          <w:rFonts w:ascii="Times New Roman" w:hAnsi="Times New Roman" w:cs="Times New Roman"/>
          <w:kern w:val="28"/>
          <w:sz w:val="24"/>
          <w:szCs w:val="24"/>
        </w:rPr>
        <w:t>Пункт 3 ч. 1 ст</w:t>
      </w:r>
      <w:r w:rsidR="002578B8" w:rsidRPr="00C8276C">
        <w:rPr>
          <w:rFonts w:ascii="Times New Roman" w:hAnsi="Times New Roman" w:cs="Times New Roman"/>
          <w:kern w:val="28"/>
          <w:sz w:val="24"/>
          <w:szCs w:val="24"/>
        </w:rPr>
        <w:t xml:space="preserve">атьи </w:t>
      </w:r>
      <w:r w:rsidR="00B1757D" w:rsidRPr="00C8276C">
        <w:rPr>
          <w:rFonts w:ascii="Times New Roman" w:hAnsi="Times New Roman" w:cs="Times New Roman"/>
          <w:kern w:val="28"/>
          <w:sz w:val="24"/>
          <w:szCs w:val="24"/>
        </w:rPr>
        <w:t xml:space="preserve">23 Устава изложить в следующей редакции: </w:t>
      </w:r>
    </w:p>
    <w:p w:rsidR="00B1757D" w:rsidRPr="00C8276C" w:rsidRDefault="00B1757D" w:rsidP="00B1757D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«3) введение, изменение и отмена местных налогов и сборов в соответствии с законодательством Российск</w:t>
      </w:r>
      <w:r w:rsidR="00E37C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ой Федерации о налогах и сборах</w:t>
      </w: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E37C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1757D" w:rsidRPr="00C8276C" w:rsidRDefault="00B1757D" w:rsidP="00B1757D">
      <w:pPr>
        <w:spacing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1.4.2. Часть 10 ст</w:t>
      </w:r>
      <w:r w:rsidR="002578B8"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атьи</w:t>
      </w:r>
      <w:r w:rsidRPr="00C827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23 Устава изложить в следующей редакции: </w:t>
      </w:r>
    </w:p>
    <w:p w:rsidR="00B1757D" w:rsidRPr="00C8276C" w:rsidRDefault="00B1757D" w:rsidP="00B17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8276C">
        <w:rPr>
          <w:rFonts w:ascii="Times New Roman" w:hAnsi="Times New Roman" w:cs="Times New Roman"/>
          <w:sz w:val="24"/>
          <w:szCs w:val="24"/>
        </w:rPr>
        <w:t xml:space="preserve">Нормативные правовые акты Думы Поселения, предусматривающие введение, изменение и отмену местных налогов и сборов, осуществление расходов из средств </w:t>
      </w:r>
      <w:r w:rsidRPr="00C8276C">
        <w:rPr>
          <w:rFonts w:ascii="Times New Roman" w:hAnsi="Times New Roman" w:cs="Times New Roman"/>
          <w:sz w:val="24"/>
          <w:szCs w:val="24"/>
        </w:rPr>
        <w:lastRenderedPageBreak/>
        <w:t>местного бюджета, могут быть внесены на рассмотрение Думы Поселения только по инициативе главы местной администрации или при наличии заключе</w:t>
      </w:r>
      <w:r w:rsidR="00E37C84">
        <w:rPr>
          <w:rFonts w:ascii="Times New Roman" w:hAnsi="Times New Roman" w:cs="Times New Roman"/>
          <w:sz w:val="24"/>
          <w:szCs w:val="24"/>
        </w:rPr>
        <w:t>ния главы местной администрации</w:t>
      </w:r>
      <w:r w:rsidRPr="00C8276C">
        <w:rPr>
          <w:rFonts w:ascii="Times New Roman" w:hAnsi="Times New Roman" w:cs="Times New Roman"/>
          <w:sz w:val="24"/>
          <w:szCs w:val="24"/>
        </w:rPr>
        <w:t>».</w:t>
      </w:r>
    </w:p>
    <w:p w:rsidR="002578B8" w:rsidRPr="00C8276C" w:rsidRDefault="002578B8" w:rsidP="002578B8">
      <w:pPr>
        <w:spacing w:after="0"/>
        <w:ind w:firstLine="567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8276C">
        <w:rPr>
          <w:rFonts w:ascii="Times New Roman" w:hAnsi="Times New Roman" w:cs="Times New Roman"/>
          <w:b/>
          <w:kern w:val="28"/>
          <w:sz w:val="24"/>
          <w:szCs w:val="24"/>
        </w:rPr>
        <w:t>1.5. Статья 33. Система муниципальных правовых актов</w:t>
      </w:r>
    </w:p>
    <w:p w:rsidR="002578B8" w:rsidRPr="00C8276C" w:rsidRDefault="002578B8" w:rsidP="002578B8">
      <w:pPr>
        <w:spacing w:after="0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276C">
        <w:rPr>
          <w:rFonts w:ascii="Times New Roman" w:hAnsi="Times New Roman" w:cs="Times New Roman"/>
          <w:kern w:val="28"/>
          <w:sz w:val="24"/>
          <w:szCs w:val="24"/>
        </w:rPr>
        <w:t xml:space="preserve">1.5.1. Часть 8 статьи 33 Устава исключить. </w:t>
      </w:r>
    </w:p>
    <w:p w:rsidR="00242B3D" w:rsidRPr="00C8276C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78B8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Статья </w:t>
      </w:r>
      <w:r w:rsidR="002578B8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78B8"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правовые акты Думы Поселения</w:t>
      </w:r>
    </w:p>
    <w:p w:rsidR="002578B8" w:rsidRPr="00C8276C" w:rsidRDefault="002578B8" w:rsidP="002578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242B3D"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8276C">
        <w:rPr>
          <w:rFonts w:ascii="Times New Roman" w:hAnsi="Times New Roman" w:cs="Times New Roman"/>
          <w:sz w:val="24"/>
          <w:szCs w:val="24"/>
        </w:rPr>
        <w:t xml:space="preserve">Часть 4 статьи 37 Устава изложить в следующей редакции: </w:t>
      </w:r>
    </w:p>
    <w:p w:rsidR="002578B8" w:rsidRPr="00C8276C" w:rsidRDefault="002578B8" w:rsidP="002578B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276C">
        <w:rPr>
          <w:rFonts w:ascii="Times New Roman" w:hAnsi="Times New Roman"/>
          <w:sz w:val="24"/>
          <w:szCs w:val="24"/>
        </w:rPr>
        <w:t xml:space="preserve">«Нормативные правовые акты Думы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</w:t>
      </w:r>
      <w:r w:rsidR="00E37C84" w:rsidRPr="00C8276C">
        <w:rPr>
          <w:rFonts w:ascii="Times New Roman" w:hAnsi="Times New Roman"/>
          <w:sz w:val="24"/>
          <w:szCs w:val="24"/>
        </w:rPr>
        <w:t>местной администрации</w:t>
      </w:r>
      <w:r w:rsidRPr="00C8276C">
        <w:rPr>
          <w:rFonts w:ascii="Times New Roman" w:hAnsi="Times New Roman"/>
          <w:sz w:val="24"/>
          <w:szCs w:val="24"/>
        </w:rPr>
        <w:t xml:space="preserve"> или при наличии заключения Главы </w:t>
      </w:r>
      <w:r w:rsidR="00E37C84" w:rsidRPr="00C8276C">
        <w:rPr>
          <w:rFonts w:ascii="Times New Roman" w:hAnsi="Times New Roman"/>
          <w:sz w:val="24"/>
          <w:szCs w:val="24"/>
        </w:rPr>
        <w:t>местной администрации</w:t>
      </w:r>
      <w:r w:rsidR="00E37C84">
        <w:rPr>
          <w:rFonts w:ascii="Times New Roman" w:hAnsi="Times New Roman"/>
          <w:sz w:val="24"/>
          <w:szCs w:val="24"/>
        </w:rPr>
        <w:t>».</w:t>
      </w:r>
    </w:p>
    <w:p w:rsidR="00242B3D" w:rsidRPr="00C8276C" w:rsidRDefault="002578B8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Статья 57.2. Муниципальный контроль</w:t>
      </w:r>
    </w:p>
    <w:p w:rsidR="002578B8" w:rsidRPr="00C8276C" w:rsidRDefault="002578B8" w:rsidP="002578B8">
      <w:pPr>
        <w:spacing w:after="0"/>
        <w:ind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</w:t>
      </w:r>
      <w:r w:rsidRPr="00C8276C">
        <w:rPr>
          <w:rFonts w:ascii="Times New Roman" w:hAnsi="Times New Roman" w:cs="Times New Roman"/>
          <w:kern w:val="28"/>
          <w:sz w:val="24"/>
          <w:szCs w:val="24"/>
        </w:rPr>
        <w:t xml:space="preserve">Статью 57.2 Устава изложить в следующей редакции: </w:t>
      </w:r>
    </w:p>
    <w:p w:rsidR="002578B8" w:rsidRPr="00C8276C" w:rsidRDefault="002578B8" w:rsidP="002578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6C">
        <w:rPr>
          <w:rFonts w:ascii="Times New Roman" w:hAnsi="Times New Roman" w:cs="Times New Roman"/>
          <w:kern w:val="28"/>
          <w:sz w:val="24"/>
          <w:szCs w:val="24"/>
        </w:rPr>
        <w:t>«</w:t>
      </w:r>
      <w:r w:rsidRPr="00C8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C8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местного самоуправления организуют и  осуществляют муниципальный контроль, под которым </w:t>
      </w:r>
      <w:r w:rsidRPr="00C8276C">
        <w:rPr>
          <w:sz w:val="24"/>
          <w:szCs w:val="24"/>
        </w:rPr>
        <w:t xml:space="preserve"> 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деятельность контрольных надзорных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местного самоуправления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последствий и (или) восстановлению правового положения, существовавшего до возникновения таких нарушений.</w:t>
      </w:r>
      <w:r w:rsidRPr="00C8276C">
        <w:rPr>
          <w:rFonts w:ascii="Times New Roman" w:hAnsi="Times New Roman" w:cs="Times New Roman"/>
          <w:sz w:val="24"/>
          <w:szCs w:val="24"/>
        </w:rPr>
        <w:t xml:space="preserve"> 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2578B8" w:rsidRPr="00C8276C" w:rsidRDefault="002578B8" w:rsidP="002578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 отношениям, связанным с осуществлением муниципального контроля,  применяются положения Федерального </w:t>
      </w:r>
      <w:hyperlink r:id="rId5" w:history="1">
        <w:r w:rsidRPr="00C827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закона</w:t>
        </w:r>
      </w:hyperlink>
      <w:r w:rsidRPr="00C8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2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N 248-ФЗ "О государственном контроле (надзоре) и муниципальном контроле в Российской Федерации"».</w:t>
      </w:r>
    </w:p>
    <w:p w:rsidR="002578B8" w:rsidRPr="00C8276C" w:rsidRDefault="002578B8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FE1138" w:rsidRDefault="00FE1138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 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 xml:space="preserve"> государственный реестр уставов муниципальных образований Иркутской области в 10-дневный срок.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вести</w:t>
      </w:r>
      <w:bookmarkStart w:id="0" w:name="_GoBack"/>
      <w:bookmarkEnd w:id="0"/>
      <w:r w:rsidRPr="00D93D4F">
        <w:rPr>
          <w:rFonts w:ascii="Times New Roman" w:hAnsi="Times New Roman" w:cs="Times New Roman"/>
          <w:sz w:val="24"/>
          <w:szCs w:val="24"/>
        </w:rPr>
        <w:t>».</w:t>
      </w:r>
    </w:p>
    <w:p w:rsidR="00FE1138" w:rsidRDefault="00FE1138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0D0" w:rsidRDefault="00DE00D0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42B3D" w:rsidRDefault="00242B3D" w:rsidP="00C8276C">
      <w:pPr>
        <w:spacing w:after="0"/>
        <w:ind w:firstLine="567"/>
        <w:jc w:val="both"/>
      </w:pPr>
      <w:r w:rsidRPr="00D93D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Ю.А.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73" w:rsidRDefault="00B64673"/>
    <w:sectPr w:rsidR="00B64673" w:rsidSect="00C827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3D"/>
    <w:rsid w:val="000353BE"/>
    <w:rsid w:val="0009189D"/>
    <w:rsid w:val="00136086"/>
    <w:rsid w:val="00151E15"/>
    <w:rsid w:val="00227AE6"/>
    <w:rsid w:val="00242B3D"/>
    <w:rsid w:val="002454FD"/>
    <w:rsid w:val="002578B8"/>
    <w:rsid w:val="00302E9B"/>
    <w:rsid w:val="00307588"/>
    <w:rsid w:val="00381929"/>
    <w:rsid w:val="003D1E89"/>
    <w:rsid w:val="003E17E3"/>
    <w:rsid w:val="004574CF"/>
    <w:rsid w:val="004F7FA0"/>
    <w:rsid w:val="005159BC"/>
    <w:rsid w:val="00564617"/>
    <w:rsid w:val="005701FC"/>
    <w:rsid w:val="00605DAA"/>
    <w:rsid w:val="00613A13"/>
    <w:rsid w:val="00641091"/>
    <w:rsid w:val="00680488"/>
    <w:rsid w:val="006E4786"/>
    <w:rsid w:val="00741E81"/>
    <w:rsid w:val="00747DEF"/>
    <w:rsid w:val="007664E5"/>
    <w:rsid w:val="008E042F"/>
    <w:rsid w:val="00977A40"/>
    <w:rsid w:val="00A336BE"/>
    <w:rsid w:val="00A46455"/>
    <w:rsid w:val="00AC01C8"/>
    <w:rsid w:val="00AD6A3A"/>
    <w:rsid w:val="00B00D6C"/>
    <w:rsid w:val="00B119C6"/>
    <w:rsid w:val="00B1757D"/>
    <w:rsid w:val="00B21FCE"/>
    <w:rsid w:val="00B64673"/>
    <w:rsid w:val="00C60496"/>
    <w:rsid w:val="00C6304F"/>
    <w:rsid w:val="00C8276C"/>
    <w:rsid w:val="00CB5537"/>
    <w:rsid w:val="00CF0A3B"/>
    <w:rsid w:val="00D3223C"/>
    <w:rsid w:val="00DB084F"/>
    <w:rsid w:val="00DE00D0"/>
    <w:rsid w:val="00DF178F"/>
    <w:rsid w:val="00E06034"/>
    <w:rsid w:val="00E37C84"/>
    <w:rsid w:val="00E60012"/>
    <w:rsid w:val="00E746C9"/>
    <w:rsid w:val="00F608D1"/>
    <w:rsid w:val="00F81916"/>
    <w:rsid w:val="00F844EA"/>
    <w:rsid w:val="00F84698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E3"/>
    <w:pPr>
      <w:spacing w:after="200" w:line="276" w:lineRule="auto"/>
      <w:ind w:left="720"/>
      <w:contextualSpacing/>
    </w:pPr>
  </w:style>
  <w:style w:type="paragraph" w:customStyle="1" w:styleId="ConsNormal">
    <w:name w:val="ConsNormal"/>
    <w:qFormat/>
    <w:rsid w:val="002578B8"/>
    <w:pPr>
      <w:spacing w:after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2021-07-06T01:49:00Z</cp:lastPrinted>
  <dcterms:created xsi:type="dcterms:W3CDTF">2021-02-09T07:03:00Z</dcterms:created>
  <dcterms:modified xsi:type="dcterms:W3CDTF">2021-07-06T01:50:00Z</dcterms:modified>
</cp:coreProperties>
</file>