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7" w:rsidRPr="00B87A3D" w:rsidRDefault="00A60BE7" w:rsidP="00A60BE7">
      <w:pPr>
        <w:autoSpaceDN w:val="0"/>
        <w:ind w:firstLine="709"/>
        <w:jc w:val="center"/>
      </w:pPr>
      <w:r w:rsidRPr="00B87A3D">
        <w:t>РОССИЙСКАЯ ФЕДЕРАЦИЯ</w:t>
      </w:r>
    </w:p>
    <w:p w:rsidR="00A60BE7" w:rsidRPr="00B87A3D" w:rsidRDefault="00A60BE7" w:rsidP="00A60BE7">
      <w:pPr>
        <w:autoSpaceDN w:val="0"/>
        <w:ind w:firstLine="709"/>
        <w:jc w:val="center"/>
      </w:pPr>
      <w:r w:rsidRPr="00B87A3D">
        <w:t>ИРКУТСКАЯ ОБЛАСТЬ</w:t>
      </w:r>
    </w:p>
    <w:p w:rsidR="00A60BE7" w:rsidRPr="00B87A3D" w:rsidRDefault="00A60BE7" w:rsidP="00A60BE7">
      <w:pPr>
        <w:autoSpaceDN w:val="0"/>
        <w:ind w:firstLine="709"/>
        <w:jc w:val="center"/>
      </w:pPr>
      <w:r w:rsidRPr="00B87A3D">
        <w:t>УСТЬ-УДИНСКИЙ МУНИЦИПАЛЬНЫЙ РАЙОН</w:t>
      </w:r>
    </w:p>
    <w:p w:rsidR="00A60BE7" w:rsidRPr="00B87A3D" w:rsidRDefault="00A60BE7" w:rsidP="00A60BE7">
      <w:pPr>
        <w:autoSpaceDN w:val="0"/>
        <w:jc w:val="center"/>
      </w:pPr>
      <w:r w:rsidRPr="00B87A3D">
        <w:t>АДМИИНИСТРАЦИЯ МОЛЬКИНСКОГО МУНИЦИПАЛЬНОГО ОБРАЗОВАНИЯ</w:t>
      </w:r>
    </w:p>
    <w:p w:rsidR="00A60BE7" w:rsidRPr="00B87A3D" w:rsidRDefault="00A60BE7" w:rsidP="00A60BE7">
      <w:pPr>
        <w:autoSpaceDN w:val="0"/>
        <w:ind w:firstLine="709"/>
        <w:jc w:val="center"/>
      </w:pPr>
      <w:r w:rsidRPr="00B87A3D">
        <w:rPr>
          <w:bCs/>
        </w:rPr>
        <w:t>ПОСТАНОВЛЕНИЕ</w:t>
      </w:r>
    </w:p>
    <w:p w:rsidR="00A60BE7" w:rsidRPr="00DD6B30" w:rsidRDefault="00A60BE7" w:rsidP="00A60BE7">
      <w:pPr>
        <w:autoSpaceDN w:val="0"/>
        <w:ind w:firstLine="709"/>
        <w:jc w:val="center"/>
        <w:rPr>
          <w:b/>
          <w:bCs/>
        </w:rPr>
      </w:pPr>
    </w:p>
    <w:p w:rsidR="00A60BE7" w:rsidRPr="00DD6B30" w:rsidRDefault="00A60BE7" w:rsidP="00A60BE7">
      <w:pPr>
        <w:autoSpaceDN w:val="0"/>
        <w:ind w:firstLine="709"/>
      </w:pPr>
      <w:r w:rsidRPr="00DD6B30">
        <w:t>от 15.12.2017г. № 67</w:t>
      </w:r>
    </w:p>
    <w:p w:rsidR="00A60BE7" w:rsidRPr="00DD6B30" w:rsidRDefault="00A60BE7" w:rsidP="00A60BE7">
      <w:pPr>
        <w:autoSpaceDN w:val="0"/>
        <w:ind w:firstLine="709"/>
        <w:rPr>
          <w:bCs/>
        </w:rPr>
      </w:pPr>
      <w:r w:rsidRPr="00DD6B30">
        <w:t xml:space="preserve">с.Молька                                                        </w:t>
      </w:r>
    </w:p>
    <w:p w:rsidR="00A60BE7" w:rsidRPr="00DD6B30" w:rsidRDefault="00A60BE7" w:rsidP="00A60BE7">
      <w:pPr>
        <w:autoSpaceDN w:val="0"/>
        <w:ind w:firstLine="709"/>
        <w:jc w:val="center"/>
        <w:rPr>
          <w:b/>
          <w:bCs/>
        </w:rPr>
      </w:pPr>
      <w:r w:rsidRPr="00DD6B30">
        <w:rPr>
          <w:b/>
          <w:bCs/>
        </w:rPr>
        <w:t xml:space="preserve">  </w:t>
      </w:r>
    </w:p>
    <w:p w:rsidR="00F060EE" w:rsidRPr="00DD6B30" w:rsidRDefault="00F060EE" w:rsidP="00F060EE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F060EE" w:rsidRPr="00DD6B30" w:rsidRDefault="006D2422" w:rsidP="00A60BE7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DD6B30">
        <w:rPr>
          <w:bCs/>
        </w:rPr>
        <w:t>ОБ УТВЕРЖДЕНИИ ПОРЯДКА ПРИНЯТИЯ РЕШЕНИЙ О ПОДГОТОВКЕ</w:t>
      </w:r>
      <w:r w:rsidR="009A6EED" w:rsidRPr="00DD6B30">
        <w:rPr>
          <w:bCs/>
        </w:rPr>
        <w:t xml:space="preserve"> </w:t>
      </w:r>
      <w:r w:rsidRPr="00DD6B30">
        <w:rPr>
          <w:bCs/>
        </w:rPr>
        <w:t>И РЕАЛИЗАЦИИ, А ТАКЖЕ ОСУЩЕСТВЛЕНИЯ БЮДЖЕТНЫХ ИНВЕСТИЦИЙ</w:t>
      </w:r>
      <w:r w:rsidR="009A6EED" w:rsidRPr="00DD6B30">
        <w:rPr>
          <w:bCs/>
        </w:rPr>
        <w:t xml:space="preserve"> </w:t>
      </w:r>
      <w:r w:rsidRPr="00DD6B30">
        <w:rPr>
          <w:bCs/>
        </w:rPr>
        <w:t>В ОБЪЕКТЫ КАПИТАЛЬНОГО СТРОИТЕЛЬСТВА МУНИЦИПАЛ</w:t>
      </w:r>
      <w:r w:rsidR="00F060EE" w:rsidRPr="00DD6B30">
        <w:rPr>
          <w:bCs/>
        </w:rPr>
        <w:t>ЬНОЙ</w:t>
      </w:r>
      <w:r w:rsidR="009A6EED" w:rsidRPr="00DD6B30">
        <w:rPr>
          <w:bCs/>
        </w:rPr>
        <w:t xml:space="preserve"> </w:t>
      </w:r>
      <w:r w:rsidRPr="00DD6B30">
        <w:rPr>
          <w:bCs/>
        </w:rPr>
        <w:t>СОБСТВЕННОСТИ И ПРИОБРЕТЕНИЕ ОБЪЕКТОВ НЕДВИЖИМОГО ИМУЩЕСТВА</w:t>
      </w:r>
      <w:r w:rsidR="009A6EED" w:rsidRPr="00DD6B30">
        <w:rPr>
          <w:bCs/>
        </w:rPr>
        <w:t xml:space="preserve"> </w:t>
      </w:r>
      <w:r w:rsidR="00A60BE7" w:rsidRPr="00DD6B30">
        <w:rPr>
          <w:bCs/>
        </w:rPr>
        <w:t xml:space="preserve">В МУНИЦИПАЛЬНУЮ СОБСТВЕННОСТЬ </w:t>
      </w:r>
      <w:r w:rsidR="00974455" w:rsidRPr="00DD6B30">
        <w:rPr>
          <w:bCs/>
        </w:rPr>
        <w:t>МОЛЬКИНСКОГО</w:t>
      </w:r>
    </w:p>
    <w:p w:rsidR="006D2422" w:rsidRPr="00DD6B30" w:rsidRDefault="006D2422" w:rsidP="00A60BE7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DD6B30">
        <w:rPr>
          <w:bCs/>
        </w:rPr>
        <w:t>МУНИЦИПАЛЬНОГО ОБРАЗОВАНИЯ</w:t>
      </w:r>
    </w:p>
    <w:p w:rsidR="006D2422" w:rsidRPr="00DD6B30" w:rsidRDefault="006D2422" w:rsidP="00A60BE7">
      <w:pPr>
        <w:autoSpaceDE w:val="0"/>
        <w:autoSpaceDN w:val="0"/>
        <w:adjustRightInd w:val="0"/>
        <w:ind w:firstLine="540"/>
        <w:jc w:val="center"/>
      </w:pP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Руководствуясь </w:t>
      </w:r>
      <w:hyperlink r:id="rId7" w:history="1">
        <w:r w:rsidRPr="00DD6B30">
          <w:t>ст. 79</w:t>
        </w:r>
      </w:hyperlink>
      <w:r w:rsidRPr="00DD6B30">
        <w:t xml:space="preserve"> Бюджетного кодекса Российской Федерации, </w:t>
      </w:r>
      <w:hyperlink r:id="rId8" w:history="1">
        <w:r w:rsidRPr="00DD6B30">
          <w:t>ст. 1</w:t>
        </w:r>
      </w:hyperlink>
      <w:r w:rsidR="00775275" w:rsidRPr="00DD6B30">
        <w:t>4</w:t>
      </w:r>
      <w:r w:rsidRPr="00DD6B30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DD6B30">
          <w:t>постановлением</w:t>
        </w:r>
      </w:hyperlink>
      <w:r w:rsidRPr="00DD6B30">
        <w:t xml:space="preserve"> Правительства Российской Федерации от 30.04.2008 N 324 "Об утверждении Правил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программы", </w:t>
      </w:r>
      <w:hyperlink r:id="rId10" w:history="1">
        <w:r w:rsidRPr="00DD6B30">
          <w:t xml:space="preserve">ст.ст. </w:t>
        </w:r>
      </w:hyperlink>
      <w:r w:rsidR="00775275" w:rsidRPr="00DD6B30">
        <w:t>36  Устава</w:t>
      </w:r>
      <w:r w:rsidR="00974455" w:rsidRPr="00DD6B30">
        <w:t xml:space="preserve"> Молькинского </w:t>
      </w:r>
      <w:r w:rsidR="00775275" w:rsidRPr="00DD6B30">
        <w:t>поселения</w:t>
      </w:r>
      <w:r w:rsidRPr="00DD6B30">
        <w:t xml:space="preserve">, администрация </w:t>
      </w:r>
      <w:r w:rsidR="00775275" w:rsidRPr="00DD6B30">
        <w:t xml:space="preserve"> </w:t>
      </w:r>
      <w:r w:rsidRPr="00DD6B30">
        <w:t>постановляет:</w:t>
      </w:r>
    </w:p>
    <w:p w:rsidR="00775275" w:rsidRPr="00DD6B30" w:rsidRDefault="00775275" w:rsidP="006D2422">
      <w:pPr>
        <w:autoSpaceDE w:val="0"/>
        <w:autoSpaceDN w:val="0"/>
        <w:adjustRightInd w:val="0"/>
        <w:ind w:firstLine="540"/>
        <w:jc w:val="both"/>
      </w:pPr>
    </w:p>
    <w:p w:rsidR="006D2422" w:rsidRPr="00DD6B30" w:rsidRDefault="006D2422" w:rsidP="00A60BE7">
      <w:pPr>
        <w:autoSpaceDE w:val="0"/>
        <w:autoSpaceDN w:val="0"/>
        <w:adjustRightInd w:val="0"/>
        <w:ind w:firstLine="540"/>
        <w:jc w:val="both"/>
      </w:pPr>
      <w:r w:rsidRPr="00DD6B30">
        <w:t xml:space="preserve">1. Утвердить </w:t>
      </w:r>
      <w:hyperlink w:anchor="Par48" w:history="1">
        <w:r w:rsidRPr="00DD6B30">
          <w:t>Порядок</w:t>
        </w:r>
      </w:hyperlink>
      <w:r w:rsidRPr="00DD6B30">
        <w:t xml:space="preserve">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974455" w:rsidRPr="00DD6B30">
        <w:t>Молькинского</w:t>
      </w:r>
      <w:r w:rsidR="00775275" w:rsidRPr="00DD6B30">
        <w:t xml:space="preserve"> </w:t>
      </w:r>
      <w:r w:rsidRPr="00DD6B30">
        <w:t>муниципального образования (далее - Порядок) (Приложение N 1).</w:t>
      </w:r>
    </w:p>
    <w:p w:rsidR="00A60BE7" w:rsidRPr="00DD6B30" w:rsidRDefault="00A60BE7" w:rsidP="00A60BE7">
      <w:pPr>
        <w:autoSpaceDE w:val="0"/>
        <w:autoSpaceDN w:val="0"/>
        <w:adjustRightInd w:val="0"/>
        <w:ind w:firstLine="540"/>
        <w:jc w:val="both"/>
      </w:pPr>
      <w:r w:rsidRPr="00DD6B30">
        <w:t>2.  Настоящее постановление вступает в силу на следующий день, после дня его официального опубликования (обнародования).</w:t>
      </w:r>
    </w:p>
    <w:p w:rsidR="00A60BE7" w:rsidRPr="00DD6B30" w:rsidRDefault="00A60BE7" w:rsidP="00A60BE7">
      <w:pPr>
        <w:autoSpaceDE w:val="0"/>
        <w:autoSpaceDN w:val="0"/>
        <w:adjustRightInd w:val="0"/>
        <w:ind w:firstLine="540"/>
        <w:jc w:val="both"/>
      </w:pPr>
      <w:r w:rsidRPr="00DD6B30">
        <w:t>3. Настоящее постановление опубликовать (обнародовать) в информационном вестнике «Молькинские вести» и разместить на официальном сайте РМО «Усть-Удинский район».</w:t>
      </w:r>
    </w:p>
    <w:p w:rsidR="00A60BE7" w:rsidRPr="00DD6B30" w:rsidRDefault="00A60BE7" w:rsidP="00A60BE7">
      <w:pPr>
        <w:autoSpaceDE w:val="0"/>
        <w:autoSpaceDN w:val="0"/>
        <w:adjustRightInd w:val="0"/>
        <w:ind w:firstLine="540"/>
        <w:jc w:val="both"/>
      </w:pPr>
      <w:r w:rsidRPr="00DD6B30">
        <w:t>4. Контроль за исполнением постановления возложить на заведующего сектора ФЭС администрации Молькинского сельского поселения.</w:t>
      </w:r>
    </w:p>
    <w:p w:rsidR="009A6EED" w:rsidRPr="00DD6B30" w:rsidRDefault="009A6EED" w:rsidP="00A60BE7">
      <w:pPr>
        <w:autoSpaceDE w:val="0"/>
        <w:autoSpaceDN w:val="0"/>
        <w:adjustRightInd w:val="0"/>
        <w:ind w:hanging="1080"/>
        <w:jc w:val="both"/>
      </w:pPr>
    </w:p>
    <w:p w:rsidR="00A60BE7" w:rsidRPr="00DD6B30" w:rsidRDefault="00904611" w:rsidP="00A60BE7">
      <w:pPr>
        <w:ind w:firstLine="709"/>
        <w:jc w:val="both"/>
      </w:pPr>
      <w:r>
        <w:t>Глава</w:t>
      </w:r>
      <w:r w:rsidR="00A60BE7" w:rsidRPr="00DD6B30">
        <w:t xml:space="preserve"> администрации </w:t>
      </w:r>
    </w:p>
    <w:p w:rsidR="009A6EED" w:rsidRPr="00DD6B30" w:rsidRDefault="00A60BE7" w:rsidP="00A60BE7">
      <w:pPr>
        <w:ind w:firstLine="709"/>
        <w:jc w:val="both"/>
      </w:pPr>
      <w:r w:rsidRPr="00DD6B30">
        <w:t>Молькинского муниципального образования                                   Ю.</w:t>
      </w:r>
      <w:r w:rsidR="00C86D6D" w:rsidRPr="00DD6B30">
        <w:t>А.Мадасов</w:t>
      </w:r>
    </w:p>
    <w:p w:rsidR="009A6EED" w:rsidRPr="00DD6B30" w:rsidRDefault="009A6EED" w:rsidP="006D2422">
      <w:pPr>
        <w:autoSpaceDE w:val="0"/>
        <w:autoSpaceDN w:val="0"/>
        <w:adjustRightInd w:val="0"/>
        <w:jc w:val="right"/>
        <w:outlineLvl w:val="0"/>
      </w:pPr>
    </w:p>
    <w:p w:rsidR="009A6EED" w:rsidRPr="00DD6B30" w:rsidRDefault="009A6EED" w:rsidP="006D2422">
      <w:pPr>
        <w:autoSpaceDE w:val="0"/>
        <w:autoSpaceDN w:val="0"/>
        <w:adjustRightInd w:val="0"/>
        <w:jc w:val="right"/>
        <w:outlineLvl w:val="0"/>
      </w:pPr>
    </w:p>
    <w:p w:rsidR="00C86D6D" w:rsidRPr="00DD6B30" w:rsidRDefault="00C86D6D" w:rsidP="006D2422">
      <w:pPr>
        <w:autoSpaceDE w:val="0"/>
        <w:autoSpaceDN w:val="0"/>
        <w:adjustRightInd w:val="0"/>
        <w:jc w:val="right"/>
        <w:outlineLvl w:val="0"/>
      </w:pPr>
    </w:p>
    <w:p w:rsidR="00C86D6D" w:rsidRPr="00DD6B30" w:rsidRDefault="00C86D6D" w:rsidP="006D2422">
      <w:pPr>
        <w:autoSpaceDE w:val="0"/>
        <w:autoSpaceDN w:val="0"/>
        <w:adjustRightInd w:val="0"/>
        <w:jc w:val="right"/>
        <w:outlineLvl w:val="0"/>
      </w:pPr>
    </w:p>
    <w:p w:rsidR="00DC6C50" w:rsidRPr="00DD6B30" w:rsidRDefault="00DC6C50" w:rsidP="006D2422">
      <w:pPr>
        <w:autoSpaceDE w:val="0"/>
        <w:autoSpaceDN w:val="0"/>
        <w:adjustRightInd w:val="0"/>
        <w:jc w:val="right"/>
        <w:outlineLvl w:val="0"/>
      </w:pPr>
    </w:p>
    <w:p w:rsidR="00A60BE7" w:rsidRPr="00DD6B30" w:rsidRDefault="00A60BE7" w:rsidP="006D2422">
      <w:pPr>
        <w:autoSpaceDE w:val="0"/>
        <w:autoSpaceDN w:val="0"/>
        <w:adjustRightInd w:val="0"/>
        <w:jc w:val="right"/>
        <w:outlineLvl w:val="0"/>
      </w:pPr>
    </w:p>
    <w:p w:rsidR="00A60BE7" w:rsidRPr="00DD6B30" w:rsidRDefault="00A60BE7" w:rsidP="006D2422">
      <w:pPr>
        <w:autoSpaceDE w:val="0"/>
        <w:autoSpaceDN w:val="0"/>
        <w:adjustRightInd w:val="0"/>
        <w:jc w:val="right"/>
        <w:outlineLvl w:val="0"/>
      </w:pPr>
    </w:p>
    <w:p w:rsidR="00DC6C50" w:rsidRPr="00DD6B30" w:rsidRDefault="00DC6C50" w:rsidP="006D2422">
      <w:pPr>
        <w:autoSpaceDE w:val="0"/>
        <w:autoSpaceDN w:val="0"/>
        <w:adjustRightInd w:val="0"/>
        <w:jc w:val="right"/>
        <w:outlineLvl w:val="0"/>
      </w:pPr>
    </w:p>
    <w:p w:rsidR="00DC6C50" w:rsidRPr="00DD6B30" w:rsidRDefault="00DC6C50" w:rsidP="006D2422">
      <w:pPr>
        <w:autoSpaceDE w:val="0"/>
        <w:autoSpaceDN w:val="0"/>
        <w:adjustRightInd w:val="0"/>
        <w:jc w:val="right"/>
        <w:outlineLvl w:val="0"/>
      </w:pPr>
    </w:p>
    <w:p w:rsidR="00DD6B30" w:rsidRDefault="00DD6B30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</w:p>
    <w:p w:rsidR="00B87A3D" w:rsidRDefault="00B87A3D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</w:p>
    <w:p w:rsidR="00B87A3D" w:rsidRDefault="00B87A3D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</w:p>
    <w:p w:rsidR="00DD6B30" w:rsidRDefault="00DD6B30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</w:p>
    <w:p w:rsidR="00A60BE7" w:rsidRPr="00DD6B30" w:rsidRDefault="00A60BE7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  <w:r w:rsidRPr="00DD6B30">
        <w:lastRenderedPageBreak/>
        <w:t>Приложение</w:t>
      </w:r>
    </w:p>
    <w:p w:rsidR="00A60BE7" w:rsidRPr="00DD6B30" w:rsidRDefault="00021CBB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  <w:r w:rsidRPr="00DD6B30">
        <w:t>к</w:t>
      </w:r>
      <w:r w:rsidR="00A60BE7" w:rsidRPr="00DD6B30">
        <w:t xml:space="preserve"> постановлению администрации Молькинского сельского поселения </w:t>
      </w:r>
    </w:p>
    <w:p w:rsidR="00A60BE7" w:rsidRPr="00DD6B30" w:rsidRDefault="00A60BE7" w:rsidP="00A60BE7">
      <w:pPr>
        <w:widowControl w:val="0"/>
        <w:overflowPunct w:val="0"/>
        <w:autoSpaceDE w:val="0"/>
        <w:autoSpaceDN w:val="0"/>
        <w:adjustRightInd w:val="0"/>
        <w:spacing w:line="231" w:lineRule="auto"/>
        <w:ind w:left="5480" w:firstLine="709"/>
        <w:jc w:val="right"/>
      </w:pPr>
      <w:r w:rsidRPr="00DD6B30">
        <w:t>15.12.2017 г № 67</w:t>
      </w:r>
    </w:p>
    <w:p w:rsidR="009106FB" w:rsidRPr="00DD6B30" w:rsidRDefault="009106FB" w:rsidP="009106FB">
      <w:pPr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</w:p>
    <w:p w:rsidR="009106FB" w:rsidRPr="00DD6B30" w:rsidRDefault="009106FB" w:rsidP="009106FB">
      <w:pPr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</w:p>
    <w:p w:rsidR="006D2422" w:rsidRPr="00DD6B30" w:rsidRDefault="006D2422" w:rsidP="006D242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48"/>
      <w:bookmarkEnd w:id="0"/>
      <w:r w:rsidRPr="00DD6B30">
        <w:rPr>
          <w:b/>
          <w:bCs/>
        </w:rPr>
        <w:t>ПОРЯДОК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  <w:rPr>
          <w:b/>
          <w:bCs/>
        </w:rPr>
      </w:pPr>
      <w:r w:rsidRPr="00DD6B30">
        <w:rPr>
          <w:b/>
          <w:bCs/>
        </w:rPr>
        <w:t>ПРИНЯТИЯ РЕШЕНИЙ О ПОДГОТОВКЕ И РЕАЛИЗАЦИИ, А ТАКЖЕ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  <w:rPr>
          <w:b/>
          <w:bCs/>
        </w:rPr>
      </w:pPr>
      <w:r w:rsidRPr="00DD6B30">
        <w:rPr>
          <w:b/>
          <w:bCs/>
        </w:rPr>
        <w:t>ОСУЩЕСТВЛЕНИЯ БЮДЖЕТНЫХ ИНВЕСТИЦИЙ В ОБЪЕКТЫ КАПИТАЛЬНОГО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  <w:rPr>
          <w:b/>
          <w:bCs/>
        </w:rPr>
      </w:pPr>
      <w:r w:rsidRPr="00DD6B30">
        <w:rPr>
          <w:b/>
          <w:bCs/>
        </w:rPr>
        <w:t>СТРОИТЕЛЬСТВА МУНИЦИПАЛЬНОЙ СОБСТВЕННОСТИ И ПРИОБРЕТЕНИЕ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  <w:rPr>
          <w:b/>
          <w:bCs/>
        </w:rPr>
      </w:pPr>
      <w:r w:rsidRPr="00DD6B30">
        <w:rPr>
          <w:b/>
          <w:bCs/>
        </w:rPr>
        <w:t>ОБЪЕКТОВ НЕДВИЖИМОГО ИМУЩЕСТВА В МУНИЦИПАЛЬНУЮ СОБСТВЕННОСТЬ</w:t>
      </w:r>
    </w:p>
    <w:p w:rsidR="006D2422" w:rsidRPr="00DD6B30" w:rsidRDefault="00C86D6D" w:rsidP="006D2422">
      <w:pPr>
        <w:autoSpaceDE w:val="0"/>
        <w:autoSpaceDN w:val="0"/>
        <w:adjustRightInd w:val="0"/>
        <w:jc w:val="center"/>
      </w:pPr>
      <w:r w:rsidRPr="00DD6B30">
        <w:rPr>
          <w:b/>
        </w:rPr>
        <w:t>МОЛЬКИНСКОГО</w:t>
      </w:r>
      <w:r w:rsidRPr="00DD6B30">
        <w:t xml:space="preserve">  </w:t>
      </w:r>
      <w:r w:rsidR="006D2422" w:rsidRPr="00DD6B30">
        <w:rPr>
          <w:b/>
          <w:bCs/>
        </w:rPr>
        <w:t xml:space="preserve">МУНИЦИПАЛЬНОГО ОБРАЗОВАНИЯ </w:t>
      </w:r>
      <w:r w:rsidR="00C92830" w:rsidRPr="00DD6B30">
        <w:rPr>
          <w:b/>
          <w:bCs/>
        </w:rPr>
        <w:t xml:space="preserve"> </w:t>
      </w:r>
    </w:p>
    <w:p w:rsidR="00C92830" w:rsidRPr="00DD6B30" w:rsidRDefault="00C92830" w:rsidP="006D2422">
      <w:pPr>
        <w:autoSpaceDE w:val="0"/>
        <w:autoSpaceDN w:val="0"/>
        <w:adjustRightInd w:val="0"/>
        <w:jc w:val="center"/>
        <w:outlineLvl w:val="1"/>
      </w:pPr>
    </w:p>
    <w:p w:rsidR="006D2422" w:rsidRPr="00DD6B30" w:rsidRDefault="006D2422" w:rsidP="00D620F1">
      <w:pPr>
        <w:autoSpaceDE w:val="0"/>
        <w:autoSpaceDN w:val="0"/>
        <w:adjustRightInd w:val="0"/>
        <w:jc w:val="center"/>
        <w:outlineLvl w:val="1"/>
      </w:pPr>
      <w:r w:rsidRPr="00DD6B30">
        <w:t>1. ОСНОВНЫЕ ПОЛОЖЕНИЯ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1. Настоящий 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A60BE7" w:rsidRPr="00DD6B30">
        <w:t xml:space="preserve">Молькинского </w:t>
      </w:r>
      <w:r w:rsidRPr="00DD6B30">
        <w:t xml:space="preserve">муниципального образования (далее - Порядок) не распространяется на принятие решений о подготовке и реализации бюджетных инвестиций в отношении объектов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9106FB" w:rsidRPr="00DD6B30">
        <w:t>М</w:t>
      </w:r>
      <w:r w:rsidR="00A60BE7" w:rsidRPr="00DD6B30">
        <w:t xml:space="preserve">олькинского </w:t>
      </w:r>
      <w:r w:rsidRPr="00DD6B30">
        <w:t>муниципального образования, включенных в муниципальные программы и/или планы мероприятий по реализации муниципальных программ до момента вступления в силу настоящего Порядка.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1.1. Настоящий Порядок устанавливает последовательность действий при: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1) принятии решения о подготовке и реализации бюджетных инвестиций за счет средств бюджета </w:t>
      </w:r>
      <w:r w:rsidR="00A60BE7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 xml:space="preserve">(далее - бюджет </w:t>
      </w:r>
      <w:r w:rsidR="00C92830" w:rsidRPr="00DD6B30">
        <w:t>поселения</w:t>
      </w:r>
      <w:r w:rsidRPr="00DD6B30">
        <w:t xml:space="preserve">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</w:t>
      </w:r>
      <w:r w:rsidR="00A60BE7" w:rsidRPr="00DD6B30">
        <w:t xml:space="preserve">Молькинского </w:t>
      </w:r>
      <w:r w:rsidRPr="00DD6B30">
        <w:t>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2) осуществление бюджетных инвестиций, в том числе: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при заключении и исполнении муниципальных контрактов муниципальными заказчиками, являющимися получателями средств бюджета</w:t>
      </w:r>
      <w:r w:rsidR="00C92830" w:rsidRPr="00DD6B30">
        <w:t xml:space="preserve"> поселения</w:t>
      </w:r>
      <w:r w:rsidRPr="00DD6B30">
        <w:t>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- при передаче структурными подразделениями администрации </w:t>
      </w:r>
      <w:r w:rsidR="00A60BE7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 xml:space="preserve">(далее - структурные подразделения),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муниципальным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</w:t>
      </w:r>
      <w:r w:rsidR="00A60BE7" w:rsidRPr="00DD6B30">
        <w:t xml:space="preserve">Молькинского </w:t>
      </w:r>
      <w:r w:rsidRPr="00DD6B30">
        <w:t>муниципального образования муниципальных контрактов от лица структурных подразделений, а также порядок заключения соглашений о передаче указанных полномочий.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1.2. Для целей настоящего Порядка используются следующие понятия: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1) бюджетные инвестиции - бюджетные средства, направляемые на создание или увеличение стоимости муниципального имущества за счет средств бюджета </w:t>
      </w:r>
      <w:r w:rsidR="00DC3CC8" w:rsidRPr="00DD6B30">
        <w:t>поселения</w:t>
      </w:r>
      <w:r w:rsidRPr="00DD6B30">
        <w:t>;</w:t>
      </w:r>
    </w:p>
    <w:p w:rsidR="006D2422" w:rsidRPr="00DD6B30" w:rsidRDefault="006D2422" w:rsidP="00A60BE7">
      <w:pPr>
        <w:autoSpaceDE w:val="0"/>
        <w:autoSpaceDN w:val="0"/>
        <w:adjustRightInd w:val="0"/>
        <w:ind w:firstLine="540"/>
        <w:jc w:val="both"/>
      </w:pPr>
      <w:r w:rsidRPr="00DD6B30">
        <w:t xml:space="preserve">2)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</w:t>
      </w:r>
      <w:r w:rsidRPr="00DD6B30">
        <w:lastRenderedPageBreak/>
        <w:t>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документации, проведение инженерных изысканий, выполняемых для подготовки такой документации, а также проведение аудита проектной документации и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документации, проведение инженерных изысканий для подготовки такой документации, а также проведение аудита проектной документации;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4) муниципальный заказчик </w:t>
      </w:r>
      <w:r w:rsidR="00C92830" w:rsidRPr="00DD6B30">
        <w:t xml:space="preserve">– администрация </w:t>
      </w:r>
      <w:r w:rsidR="000F34B4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>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1.3. Инициатором подготовки проекта решения о подготовке и реализации бюджетных инвестиций выступает главный распорядитель бюджетных средств,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 муниципальную программу и/или план мероприятий по реализации муниципальной программы - главный распорядитель бюджетных средств, наделенный в установленном порядке полномочиями в соответствующей сфере ведения.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1" w:name="Par79"/>
      <w:bookmarkEnd w:id="1"/>
      <w:r w:rsidRPr="00DD6B30">
        <w:t xml:space="preserve">1.4. Не допускается при исполнении бюджета </w:t>
      </w:r>
      <w:r w:rsidR="000F34B4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 xml:space="preserve">предоставление бюджетных инвестиций, если в отношении объекта капитального строительства или объекта муниципальной собственности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80" w:history="1">
        <w:r w:rsidRPr="00DD6B30">
          <w:t>абзаце втором</w:t>
        </w:r>
      </w:hyperlink>
      <w:r w:rsidRPr="00DD6B30">
        <w:t xml:space="preserve"> настоящего пункта.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2" w:name="Par80"/>
      <w:bookmarkEnd w:id="2"/>
      <w:r w:rsidRPr="00DD6B30">
        <w:t xml:space="preserve">При исполнении бюджета </w:t>
      </w:r>
      <w:r w:rsidR="000F34B4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 xml:space="preserve"> допускается предоставление бюджетных инвестиций в объекты муниципальной собственности, указанные в </w:t>
      </w:r>
      <w:hyperlink w:anchor="Par79" w:history="1">
        <w:r w:rsidRPr="00DD6B30">
          <w:t>абзаце первом</w:t>
        </w:r>
      </w:hyperlink>
      <w:r w:rsidRPr="00DD6B30">
        <w:t xml:space="preserve"> настоящего пункта, в случае изменения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 w:rsidRPr="00DD6B30">
        <w:lastRenderedPageBreak/>
        <w:t>1.5. Отбор объектов капитального строительства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- основных направлений развития, обозначенных в </w:t>
      </w:r>
      <w:hyperlink r:id="rId11" w:history="1">
        <w:r w:rsidRPr="00DD6B30">
          <w:t>Стратегии</w:t>
        </w:r>
      </w:hyperlink>
      <w:r w:rsidRPr="00DD6B30">
        <w:t xml:space="preserve"> социально-экономического развития </w:t>
      </w:r>
      <w:r w:rsidR="000F34B4" w:rsidRPr="00DD6B30">
        <w:t xml:space="preserve">Молькинского сельского </w:t>
      </w:r>
      <w:r w:rsidR="00C92830" w:rsidRPr="00DD6B30">
        <w:t xml:space="preserve">поселения </w:t>
      </w:r>
      <w:r w:rsidRPr="00DD6B30">
        <w:t xml:space="preserve"> до </w:t>
      </w:r>
      <w:r w:rsidR="00DD6B30" w:rsidRPr="00DD6B30">
        <w:t>2032</w:t>
      </w:r>
      <w:r w:rsidRPr="00DD6B30">
        <w:t xml:space="preserve"> года;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- основных направлений развития, обозначенных в </w:t>
      </w:r>
      <w:hyperlink r:id="rId12" w:history="1">
        <w:r w:rsidRPr="00DD6B30">
          <w:t>Программе</w:t>
        </w:r>
      </w:hyperlink>
      <w:r w:rsidRPr="00DD6B30">
        <w:t xml:space="preserve"> комплексного социально-экономического развития </w:t>
      </w:r>
      <w:r w:rsidR="00C92830" w:rsidRPr="00DD6B30">
        <w:t xml:space="preserve">поселения </w:t>
      </w:r>
      <w:r w:rsidRPr="00DD6B30">
        <w:t xml:space="preserve"> на </w:t>
      </w:r>
      <w:r w:rsidR="00C92830" w:rsidRPr="00DD6B30">
        <w:t xml:space="preserve"> (указать период, например,  </w:t>
      </w:r>
      <w:r w:rsidRPr="00DD6B30">
        <w:t>201</w:t>
      </w:r>
      <w:r w:rsidR="00DD6B30" w:rsidRPr="00DD6B30">
        <w:t>8</w:t>
      </w:r>
      <w:r w:rsidRPr="00DD6B30">
        <w:t xml:space="preserve"> - 20</w:t>
      </w:r>
      <w:r w:rsidR="00DD6B30" w:rsidRPr="00DD6B30">
        <w:t>32</w:t>
      </w:r>
      <w:r w:rsidRPr="00DD6B30">
        <w:t xml:space="preserve"> годы;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поручений</w:t>
      </w:r>
      <w:r w:rsidR="00C92830" w:rsidRPr="00DD6B30">
        <w:t xml:space="preserve"> главы поселения</w:t>
      </w:r>
      <w:r w:rsidRPr="00DD6B30">
        <w:t>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оценки эффективности использования средств бюджета</w:t>
      </w:r>
      <w:r w:rsidR="00C92830" w:rsidRPr="00DD6B30">
        <w:t xml:space="preserve"> </w:t>
      </w:r>
      <w:r w:rsidR="000F34B4" w:rsidRPr="00DD6B30">
        <w:t xml:space="preserve">Молькинского сельского </w:t>
      </w:r>
      <w:r w:rsidR="00C92830" w:rsidRPr="00DD6B30">
        <w:t>поселения</w:t>
      </w:r>
      <w:r w:rsidRPr="00DD6B30">
        <w:t>, направляемых на капитальные вложения.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1.6.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увеличением уставного фонда предприятий, основанных на праве хозяйственного ведения, либо включаются в состав муниципальной казны.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1.7. Осуществление бюджетных инвестиций за счет средств бюджета </w:t>
      </w:r>
      <w:r w:rsidR="00C92830" w:rsidRPr="00DD6B30">
        <w:t xml:space="preserve">поселения </w:t>
      </w:r>
      <w:r w:rsidRPr="00DD6B30">
        <w:t>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1.8. Бюджетные инвестиции могут осуществляться на условиях софинансирования капитальных вложений за счет средств федерального и областного бюджетов.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1.9.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</w:t>
      </w:r>
      <w:r w:rsidR="00C92830" w:rsidRPr="00DD6B30">
        <w:t xml:space="preserve"> поселения</w:t>
      </w:r>
      <w:r w:rsidRPr="00DD6B30">
        <w:t xml:space="preserve">, установленный </w:t>
      </w:r>
      <w:hyperlink w:anchor="Par92" w:history="1">
        <w:r w:rsidRPr="00DD6B30">
          <w:t>разделом 2</w:t>
        </w:r>
      </w:hyperlink>
      <w:r w:rsidRPr="00DD6B30">
        <w:t xml:space="preserve">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center"/>
        <w:outlineLvl w:val="1"/>
      </w:pPr>
      <w:bookmarkStart w:id="4" w:name="Par92"/>
      <w:bookmarkEnd w:id="4"/>
      <w:r w:rsidRPr="00DD6B30">
        <w:t>2. ПРИНЯТИЕ РЕШЕНИЯ О ПОДГОТОВКЕ И РЕАЛИЗАЦИИ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</w:pPr>
      <w:r w:rsidRPr="00DD6B30">
        <w:t>БЮДЖЕТНЫХ ИНВЕСТИЦИЙ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2.1.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2.2. Проект решения о подготовке и реализации бюджетных инвестиций подготавливается в форме проекта постановления администрации</w:t>
      </w:r>
      <w:r w:rsidR="00C92830" w:rsidRPr="00DD6B30">
        <w:t xml:space="preserve"> </w:t>
      </w:r>
      <w:r w:rsidR="000F34B4" w:rsidRPr="00DD6B30">
        <w:t xml:space="preserve">Молькинского сельского </w:t>
      </w:r>
      <w:r w:rsidR="00C92830" w:rsidRPr="00DD6B30">
        <w:t>поселения</w:t>
      </w:r>
      <w:r w:rsidRPr="00DD6B30">
        <w:t>, который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2) настоящее либо планируемое местонахождение объектов;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lastRenderedPageBreak/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4) наименование главного распорядителя бюджетных средств и муниципального заказчика;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5) наименование застройщика (заказчика);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6) параметры, непосредственно характеризующие объекты капитального строительства (объекты недвижимого имущества);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7) срок ввода в эксплуатацию (приобретения) объекта капитального строительства (объекта недвижимого имущества);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DD6B30">
        <w:t>8) параметры стоимости и финансового обеспечения объекта капитального строительства (объекта недвижимого имущества):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(обоснование обеспечивается главным распорядителем) согласно проекту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9)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2.3.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</w:t>
      </w:r>
      <w:r w:rsidR="00B7103F" w:rsidRPr="00DD6B30">
        <w:t xml:space="preserve"> </w:t>
      </w:r>
      <w:r w:rsidR="00DD6B30">
        <w:t>М</w:t>
      </w:r>
      <w:r w:rsidR="00DD6B30" w:rsidRPr="00DD6B30">
        <w:t>олькинского</w:t>
      </w:r>
      <w:r w:rsidR="00DD6B30">
        <w:t xml:space="preserve"> сельского </w:t>
      </w:r>
      <w:r w:rsidR="00B7103F" w:rsidRPr="00DD6B30">
        <w:t>поселения</w:t>
      </w:r>
      <w:r w:rsidRPr="00DD6B30">
        <w:t>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6" w:name="Par112"/>
      <w:bookmarkEnd w:id="6"/>
      <w:r w:rsidRPr="00DD6B30">
        <w:t xml:space="preserve">2.4. Главный распорядитель направляет </w:t>
      </w:r>
      <w:r w:rsidR="00B7103F" w:rsidRPr="00DD6B30">
        <w:t xml:space="preserve">главе поселения </w:t>
      </w:r>
      <w:r w:rsidRPr="00DD6B30">
        <w:t>в</w:t>
      </w:r>
      <w:r w:rsidR="00B7103F" w:rsidRPr="00DD6B30">
        <w:t xml:space="preserve"> 10-дневный срок</w:t>
      </w:r>
      <w:r w:rsidR="000F34B4" w:rsidRPr="00DD6B30">
        <w:t>,</w:t>
      </w:r>
      <w:r w:rsidR="00B7103F" w:rsidRPr="00DD6B30">
        <w:t xml:space="preserve">  </w:t>
      </w:r>
      <w:r w:rsidRPr="00DD6B30">
        <w:t xml:space="preserve">согласованный с ответственным исполнителем муниципальной программы </w:t>
      </w:r>
      <w:r w:rsidR="00B7103F" w:rsidRPr="00DD6B30">
        <w:t xml:space="preserve"> поселения </w:t>
      </w:r>
      <w:r w:rsidRPr="00DD6B30">
        <w:t xml:space="preserve">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</w:t>
      </w:r>
      <w:hyperlink w:anchor="Par104" w:history="1">
        <w:r w:rsidRPr="00DD6B30">
          <w:t>подпункте 8 пункта 2.2 раздела 2</w:t>
        </w:r>
      </w:hyperlink>
      <w:r w:rsidRPr="00DD6B30">
        <w:t xml:space="preserve"> настоящего Порядка) на согласование: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7" w:name="Par119"/>
      <w:bookmarkEnd w:id="7"/>
      <w:r w:rsidRPr="00DD6B30">
        <w:t>2.5. Главный распорядитель одновременно с проектом решения о подготовке и реализации бюджетных инвестиций представляет: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</w:t>
      </w:r>
      <w:r w:rsidRPr="00DD6B30">
        <w:lastRenderedPageBreak/>
        <w:t>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2) </w:t>
      </w:r>
      <w:hyperlink w:anchor="Par188" w:history="1">
        <w:r w:rsidRPr="00DD6B30">
          <w:t>проект</w:t>
        </w:r>
      </w:hyperlink>
      <w:r w:rsidRPr="00DD6B30">
        <w:t xml:space="preserve"> бюджетных инвестиций согласно Приложению N 1 к настоящему Порядку. Проект бюджетных инвестиций подписывается руководителем главного распорядителя.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2.7. Необходимым условием согласования проекта решения о подготовке и реализации бюджетных инвестиций является обоснованность расчета объема эксплуатационных расходов, необходимых для содержания объекта капитального строительства после ввода его в эксплуатацию, или объекта недвижимого имущества после его приобретения, представленного инициатором подготовки проекта решения в соответствии с </w:t>
      </w:r>
      <w:hyperlink w:anchor="Par119" w:history="1">
        <w:r w:rsidRPr="00DD6B30">
          <w:t>пунктом 2.5 раздела 2</w:t>
        </w:r>
      </w:hyperlink>
      <w:r w:rsidRPr="00DD6B30">
        <w:t xml:space="preserve"> настоящего Порядка.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2.8. </w:t>
      </w:r>
      <w:r w:rsidR="00B7103F" w:rsidRPr="00DD6B30">
        <w:t>Глава поселения рассматривае</w:t>
      </w:r>
      <w:r w:rsidRPr="00DD6B30">
        <w:t xml:space="preserve">т проект решения о подготовке и реализации бюджетных инвестиций в </w:t>
      </w:r>
      <w:r w:rsidR="00B7103F" w:rsidRPr="00DD6B30">
        <w:t xml:space="preserve"> 10-дневный срок. 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8" w:name="Par128"/>
      <w:bookmarkEnd w:id="8"/>
      <w:r w:rsidRPr="00DD6B30">
        <w:t xml:space="preserve">2.9.  Решение о подготовке и реализации бюджетных инвестиций, планируемых к осуществлению в очередном финансовом году, подлежит утверждению </w:t>
      </w:r>
      <w:r w:rsidR="00B7103F" w:rsidRPr="00DD6B30">
        <w:t xml:space="preserve"> главой поселения </w:t>
      </w:r>
      <w:r w:rsidRPr="00DD6B30">
        <w:t xml:space="preserve"> до 1 августа текущего года.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2.1</w:t>
      </w:r>
      <w:r w:rsidR="00B7103F" w:rsidRPr="00DD6B30">
        <w:t>0</w:t>
      </w:r>
      <w:r w:rsidRPr="00DD6B30">
        <w:t xml:space="preserve">. 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решение Думы </w:t>
      </w:r>
      <w:r w:rsidR="00B7103F" w:rsidRPr="00DD6B30">
        <w:t xml:space="preserve"> </w:t>
      </w:r>
      <w:r w:rsidR="000F34B4" w:rsidRPr="00DD6B30">
        <w:t>Молькинского сельского</w:t>
      </w:r>
      <w:r w:rsidR="00B7103F" w:rsidRPr="00DD6B30">
        <w:t xml:space="preserve"> поселения </w:t>
      </w:r>
      <w:r w:rsidRPr="00DD6B30">
        <w:t>о бюджете.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center"/>
        <w:outlineLvl w:val="1"/>
      </w:pPr>
      <w:r w:rsidRPr="00DD6B30">
        <w:t>3. ОСУЩЕСТВЛЕНИЕ БЮДЖЕТНЫХ ИНВЕСТИЦИЙ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3.1.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1) муниципальными заказчиками, являющимися главными распорядителями и/или получателями средств бюджета</w:t>
      </w:r>
      <w:r w:rsidR="00DC3CC8" w:rsidRPr="00DD6B30">
        <w:t xml:space="preserve"> поселения</w:t>
      </w:r>
      <w:r w:rsidRPr="00DD6B30">
        <w:t>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bookmarkStart w:id="9" w:name="Par140"/>
      <w:bookmarkEnd w:id="9"/>
      <w:r w:rsidRPr="00DD6B30">
        <w:t xml:space="preserve">2) учреждениями, которым структурные подразделения, осуществляющие функции и полномочия учредителя, или предприятиями, в отношении которых структурные подразделения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</w:t>
      </w:r>
      <w:r w:rsidR="00B7103F" w:rsidRPr="00DD6B30">
        <w:t>«</w:t>
      </w:r>
      <w:r w:rsidR="009106FB" w:rsidRPr="00DD6B30">
        <w:t>МОЛЬКИНСКОГО</w:t>
      </w:r>
      <w:r w:rsidR="00B7103F" w:rsidRPr="00DD6B30">
        <w:t xml:space="preserve">» </w:t>
      </w:r>
      <w:r w:rsidRPr="00DD6B30">
        <w:t>муниципального образования от лица указанных структурных подразделений администрации муниципальных контрактов.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3.2. Муниципальные контракты заключаются и оплачиваются в пределах бюджетных ассигнований, предусмотренных решением Думы </w:t>
      </w:r>
      <w:r w:rsidR="000F34B4" w:rsidRPr="00DD6B30">
        <w:t>Молькинского сельского поселения</w:t>
      </w:r>
      <w:r w:rsidR="00B7103F" w:rsidRPr="00DD6B30">
        <w:t xml:space="preserve"> </w:t>
      </w:r>
      <w:r w:rsidRPr="00DD6B30">
        <w:t xml:space="preserve">о бюджете </w:t>
      </w:r>
      <w:r w:rsidR="00DC3CC8" w:rsidRPr="00DD6B30">
        <w:t xml:space="preserve">поселения </w:t>
      </w:r>
      <w:r w:rsidRPr="00DD6B30">
        <w:t>на указанные цели, и лимитов бюджетных обязательств, доведенных муниципальному заказчику как получателю бюджетных средств,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3.3. В целях осуществления бюджетных инвестиций в соответствии с </w:t>
      </w:r>
      <w:hyperlink w:anchor="Par140" w:history="1">
        <w:r w:rsidRPr="00DD6B30">
          <w:t>подпунктом 2 пункта 3.1 раздела 3</w:t>
        </w:r>
      </w:hyperlink>
      <w:r w:rsidRPr="00DD6B30">
        <w:t xml:space="preserve"> настоящего Порядка </w:t>
      </w:r>
      <w:r w:rsidR="00B7103F" w:rsidRPr="00DD6B30">
        <w:t xml:space="preserve">администрацией поселения </w:t>
      </w:r>
      <w:r w:rsidRPr="00DD6B30">
        <w:t xml:space="preserve">заключаются с учреждениями (предприятиями) </w:t>
      </w:r>
      <w:hyperlink w:anchor="Par291" w:history="1">
        <w:r w:rsidRPr="00DD6B30">
          <w:t>соглашения</w:t>
        </w:r>
      </w:hyperlink>
      <w:r w:rsidRPr="00DD6B30">
        <w:t xml:space="preserve"> о передаче полномочий муниципального заказчика по заключению и исполнению от имени </w:t>
      </w:r>
      <w:r w:rsidR="00DD6B30">
        <w:t xml:space="preserve">Молькинского </w:t>
      </w:r>
      <w:r w:rsidRPr="00DD6B30">
        <w:t xml:space="preserve">муниципального образования муниципальных контрактов от лица </w:t>
      </w:r>
      <w:r w:rsidR="00B7103F" w:rsidRPr="00DD6B30">
        <w:t xml:space="preserve">администрации  </w:t>
      </w:r>
      <w:r w:rsidRPr="00DD6B30">
        <w:t>по примерной форме согласно Приложению N 2 к настоящему Порядку (далее - соглашение о передаче полномочий).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3.4. Условиями передачи полномочий муниципального заказчика по заключению и исполнению от имени </w:t>
      </w:r>
      <w:r w:rsidR="000F34B4" w:rsidRPr="00DD6B30">
        <w:t>Молькинского</w:t>
      </w:r>
      <w:r w:rsidR="00B7103F" w:rsidRPr="00DD6B30">
        <w:t xml:space="preserve"> </w:t>
      </w:r>
      <w:r w:rsidRPr="00DD6B30">
        <w:t xml:space="preserve">муниципального образования муниципальных контрактов от лица структурных подразделений при осуществлении бюджетных </w:t>
      </w:r>
      <w:r w:rsidRPr="00DD6B30">
        <w:lastRenderedPageBreak/>
        <w:t xml:space="preserve">инвестиций в объекты капитального строительства и (или) приобретения объектов недвижимого имущества за счет средств бюджета </w:t>
      </w:r>
      <w:r w:rsidR="00B7103F" w:rsidRPr="00DD6B30">
        <w:t xml:space="preserve">поселения </w:t>
      </w:r>
      <w:r w:rsidRPr="00DD6B30">
        <w:t>(далее - условия передачи полномочий) являются: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1) 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2) 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</w:t>
      </w:r>
      <w:hyperlink w:anchor="Par291" w:history="1">
        <w:r w:rsidRPr="00DD6B30">
          <w:t>соглашения</w:t>
        </w:r>
      </w:hyperlink>
      <w:r w:rsidRPr="00DD6B30">
        <w:t xml:space="preserve"> о передаче полномочий.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3.5. </w:t>
      </w:r>
      <w:hyperlink w:anchor="Par291" w:history="1">
        <w:r w:rsidRPr="00DD6B30">
          <w:t>Соглашение</w:t>
        </w:r>
      </w:hyperlink>
      <w:r w:rsidRPr="00DD6B30">
        <w:t xml:space="preserve">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2) положения, устанавливающие права и обязанности учреждения (предприятия) по заключению и исполнению от имени </w:t>
      </w:r>
      <w:r w:rsidR="00021CBB" w:rsidRPr="00DD6B30">
        <w:t xml:space="preserve">Молькинского </w:t>
      </w:r>
      <w:r w:rsidRPr="00DD6B30">
        <w:t>муниципального образования от лица структурного подразделения администрации, муниципальных контрактов;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3) ответственность учреждения (предприятия) за неисполнение или ненадлежащее исполнение переданных им полномочий;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4) положения, устанавливающие право структурного подразделения на проведение проверок соблюдения учреждением (предприятием) условий, установленных заключенным </w:t>
      </w:r>
      <w:hyperlink w:anchor="Par291" w:history="1">
        <w:r w:rsidRPr="00DD6B30">
          <w:t>соглашением</w:t>
        </w:r>
      </w:hyperlink>
      <w:r w:rsidRPr="00DD6B30">
        <w:t xml:space="preserve"> о передаче полномочий;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5)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</w:t>
      </w:r>
    </w:p>
    <w:p w:rsidR="00B7103F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3.6.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</w:t>
      </w:r>
      <w:r w:rsidR="00B7103F" w:rsidRPr="00DD6B30">
        <w:t xml:space="preserve">го постановления администрации  </w:t>
      </w:r>
      <w:r w:rsidR="00DD6B30">
        <w:t>М</w:t>
      </w:r>
      <w:r w:rsidR="00DD6B30" w:rsidRPr="00DD6B30">
        <w:t>олькинского</w:t>
      </w:r>
      <w:r w:rsidR="00DD6B30">
        <w:t xml:space="preserve"> сельского поселения</w:t>
      </w:r>
      <w:r w:rsidR="00B7103F" w:rsidRPr="00DD6B30">
        <w:t xml:space="preserve"> </w:t>
      </w:r>
      <w:r w:rsidRPr="00DD6B30">
        <w:t>о передаче полномочий</w:t>
      </w:r>
      <w:r w:rsidR="00B7103F" w:rsidRPr="00DD6B30">
        <w:t xml:space="preserve">. 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3.7. Операции с бюджетными инвестициями осуществляются в порядке, установленном финансовым органом </w:t>
      </w:r>
      <w:r w:rsidR="00B7103F" w:rsidRPr="00DD6B30">
        <w:t xml:space="preserve">поселения </w:t>
      </w:r>
      <w:r w:rsidRPr="00DD6B30">
        <w:t>для исполнения бюджета</w:t>
      </w:r>
      <w:r w:rsidR="00B7103F" w:rsidRPr="00DD6B30">
        <w:t xml:space="preserve"> </w:t>
      </w:r>
      <w:r w:rsidR="00021CBB" w:rsidRPr="00DD6B30">
        <w:t xml:space="preserve">Молькинского </w:t>
      </w:r>
      <w:r w:rsidR="00B7103F" w:rsidRPr="00DD6B30">
        <w:t>муниципального образования</w:t>
      </w:r>
      <w:r w:rsidRPr="00DD6B30">
        <w:t xml:space="preserve">, и отражаются на лицевых счетах, открываемых в финансовом органе </w:t>
      </w:r>
      <w:r w:rsidR="00B7103F" w:rsidRPr="00DD6B30">
        <w:t xml:space="preserve">поселения </w:t>
      </w:r>
      <w:r w:rsidRPr="00DD6B30">
        <w:t>в установленном им порядке: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а) получателя бюджетных средств - в случае заключения муниципальных контрактов муниципальным заказчиком;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б) для учета операций по переданным полномочиям получателя бюджетных средств - в случае заключения от имени </w:t>
      </w:r>
      <w:r w:rsidR="009106FB" w:rsidRPr="00DD6B30">
        <w:t>М</w:t>
      </w:r>
      <w:r w:rsidR="00DD6B30" w:rsidRPr="00DD6B30">
        <w:t>олькинского</w:t>
      </w:r>
      <w:r w:rsidR="00B7103F" w:rsidRPr="00DD6B30">
        <w:t xml:space="preserve"> </w:t>
      </w:r>
      <w:r w:rsidRPr="00DD6B30">
        <w:t xml:space="preserve">муниципального образования </w:t>
      </w:r>
      <w:r w:rsidR="00B7103F" w:rsidRPr="00DD6B30">
        <w:t xml:space="preserve"> </w:t>
      </w:r>
      <w:r w:rsidR="00B7103F" w:rsidRPr="00DD6B30">
        <w:lastRenderedPageBreak/>
        <w:t>м</w:t>
      </w:r>
      <w:r w:rsidRPr="00DD6B30">
        <w:t>униципальных контрактов учреждениями, предприятиями от лица структурных подразделений.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3.8.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6D2422" w:rsidRPr="00DD6B30" w:rsidRDefault="006D2422" w:rsidP="006D2422">
      <w:pPr>
        <w:autoSpaceDE w:val="0"/>
        <w:autoSpaceDN w:val="0"/>
        <w:adjustRightInd w:val="0"/>
        <w:jc w:val="right"/>
        <w:outlineLvl w:val="1"/>
      </w:pPr>
      <w:r w:rsidRPr="00DD6B30">
        <w:lastRenderedPageBreak/>
        <w:t>Приложение N 1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к Порядку</w:t>
      </w:r>
    </w:p>
    <w:p w:rsidR="00DC6C50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принятия решений о подготовке</w:t>
      </w:r>
      <w:r w:rsidR="00DC6C50" w:rsidRPr="00DD6B30">
        <w:t xml:space="preserve"> и реализации,</w:t>
      </w:r>
    </w:p>
    <w:p w:rsidR="00DC6C50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а также осуществления</w:t>
      </w:r>
      <w:r w:rsidR="00DC6C50" w:rsidRPr="00DD6B30">
        <w:t xml:space="preserve"> </w:t>
      </w:r>
      <w:r w:rsidRPr="00DD6B30">
        <w:t>бюджетных инвестиций</w:t>
      </w:r>
    </w:p>
    <w:p w:rsidR="00DC6C50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 xml:space="preserve"> в объекты капитального</w:t>
      </w:r>
      <w:r w:rsidR="00DC6C50" w:rsidRPr="00DD6B30">
        <w:t xml:space="preserve"> </w:t>
      </w:r>
      <w:r w:rsidRPr="00DD6B30">
        <w:t>строительства</w:t>
      </w:r>
      <w:r w:rsidR="00DC6C50" w:rsidRPr="00DD6B30">
        <w:t xml:space="preserve"> </w:t>
      </w:r>
      <w:r w:rsidRPr="00DD6B30">
        <w:t>муниципальной</w:t>
      </w:r>
    </w:p>
    <w:p w:rsidR="00DC6C50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собственности и</w:t>
      </w:r>
      <w:r w:rsidR="00DC6C50" w:rsidRPr="00DD6B30">
        <w:t xml:space="preserve"> </w:t>
      </w:r>
      <w:r w:rsidRPr="00DD6B30">
        <w:t>приобретение</w:t>
      </w:r>
      <w:r w:rsidR="00DC6C50" w:rsidRPr="00DD6B30">
        <w:t xml:space="preserve"> </w:t>
      </w:r>
      <w:r w:rsidRPr="00DD6B30">
        <w:t>объектов</w:t>
      </w:r>
      <w:r w:rsidR="00DC6C50" w:rsidRPr="00DD6B30">
        <w:t xml:space="preserve"> </w:t>
      </w:r>
      <w:r w:rsidRPr="00DD6B30">
        <w:t>недвижимого</w:t>
      </w:r>
    </w:p>
    <w:p w:rsidR="00DC6C50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имущества</w:t>
      </w:r>
      <w:r w:rsidR="00DC6C50" w:rsidRPr="00DD6B30">
        <w:t xml:space="preserve"> в муниципальную </w:t>
      </w:r>
      <w:r w:rsidRPr="00DD6B30">
        <w:t>собственность</w:t>
      </w:r>
    </w:p>
    <w:p w:rsidR="006D2422" w:rsidRPr="00DD6B30" w:rsidRDefault="00021CBB" w:rsidP="006D2422">
      <w:pPr>
        <w:autoSpaceDE w:val="0"/>
        <w:autoSpaceDN w:val="0"/>
        <w:adjustRightInd w:val="0"/>
        <w:jc w:val="right"/>
      </w:pPr>
      <w:r w:rsidRPr="00DD6B30">
        <w:t xml:space="preserve">Молькинского </w:t>
      </w:r>
      <w:r w:rsidR="006D2422" w:rsidRPr="00DD6B30">
        <w:t>муниципального</w:t>
      </w:r>
      <w:r w:rsidR="00DC6C50" w:rsidRPr="00DD6B30">
        <w:t xml:space="preserve"> </w:t>
      </w:r>
      <w:r w:rsidR="006D2422" w:rsidRPr="00DD6B30">
        <w:t xml:space="preserve">образования </w:t>
      </w:r>
    </w:p>
    <w:p w:rsidR="006D2422" w:rsidRPr="00DD6B30" w:rsidRDefault="006D2422" w:rsidP="006D2422">
      <w:pPr>
        <w:autoSpaceDE w:val="0"/>
        <w:autoSpaceDN w:val="0"/>
        <w:adjustRightInd w:val="0"/>
        <w:jc w:val="center"/>
      </w:pPr>
    </w:p>
    <w:p w:rsidR="006D2422" w:rsidRPr="00DD6B30" w:rsidRDefault="006D2422" w:rsidP="006D2422">
      <w:pPr>
        <w:autoSpaceDE w:val="0"/>
        <w:autoSpaceDN w:val="0"/>
        <w:adjustRightInd w:val="0"/>
        <w:jc w:val="center"/>
      </w:pPr>
      <w:bookmarkStart w:id="10" w:name="Par188"/>
      <w:bookmarkEnd w:id="10"/>
      <w:r w:rsidRPr="00DD6B30">
        <w:t>ПРОЕКТ БЮДЖЕТНЫХ ИНВЕСТИЦИЙ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1. Описание проекта: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- характеристика проблемного вопроса, решаемого с помощью осуществления бюджетных инвестиций;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 xml:space="preserve">- суть проекта бюджетных инвестиций (далее - проект), его актуальность и практическая значимость для </w:t>
      </w:r>
      <w:r w:rsidR="00D620F1">
        <w:t>М</w:t>
      </w:r>
      <w:r w:rsidR="00D620F1" w:rsidRPr="00DD6B30">
        <w:t xml:space="preserve">олькинского </w:t>
      </w:r>
      <w:r w:rsidR="00DC3CC8" w:rsidRPr="00DD6B30">
        <w:t>муниципального образования</w:t>
      </w:r>
      <w:r w:rsidRPr="00DD6B30">
        <w:t>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2. Наименование объекта капитальных вложений: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3. Настоящее либо планируемое местонахождение объекта капитальных вложений: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4. Цель проекта: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5. Срок реализации проекта: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6. Форма реализации проекта (строительство, реконструкция, техническое перевооружение, проектные работы, приобретение объекта недвижимого имущества):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7. Наименование муниципальной программы и/или плана мероприятий по реализации муниципальной программы, в которую включен объект капитальных вложений)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8. Сведения о предполагаемом застройщике, заказчике, покупателе (получатель бюджетных средств):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9. Стоимость проекта и технологическая структура капитальных вложений: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402"/>
      </w:tblGrid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Структура капитальных вложений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Значения показателя по проекту в текущих ценах/в ценах соответствующих лет (тыс. руб.)</w:t>
            </w: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Сметная стоимость объекта капитального строительства, включая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(нужное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 xml:space="preserve">- подготовка проектной документации, проведение инженерных изысканий, выполняемых для подготовки такой проектной документации и получения положительного заключения экспертизы проектной документации, а также на проведение </w:t>
            </w:r>
            <w:r w:rsidRPr="00DD6B30">
              <w:lastRenderedPageBreak/>
              <w:t>аудита проектной документации (нужное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lastRenderedPageBreak/>
              <w:t>- строительно-монтажные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- приобретение машин 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- прочие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</w:tbl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10. Наличие проектной документации по проекту (ссылка на подтверждающий документ):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11. Наличие положительного заключения государственной экспертизы проектной документации (ссылка на подтверждающий документ):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12. Планируемое финансовое обеспечение проекта: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61"/>
        <w:gridCol w:w="1531"/>
        <w:gridCol w:w="1304"/>
        <w:gridCol w:w="1077"/>
        <w:gridCol w:w="1247"/>
      </w:tblGrid>
      <w:tr w:rsidR="006D2422" w:rsidRPr="00DD6B3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Годы реализации проекта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Стоимость проекта (тыс. руб.)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Источники финансирования проекта (тыс. руб.)</w:t>
            </w:r>
          </w:p>
        </w:tc>
      </w:tr>
      <w:tr w:rsidR="006D2422" w:rsidRPr="00DD6B3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 xml:space="preserve">бюджет </w:t>
            </w:r>
          </w:p>
          <w:p w:rsidR="00347380" w:rsidRPr="00DD6B30" w:rsidRDefault="00347380">
            <w:pPr>
              <w:autoSpaceDE w:val="0"/>
              <w:autoSpaceDN w:val="0"/>
              <w:adjustRightInd w:val="0"/>
              <w:jc w:val="center"/>
            </w:pPr>
            <w:r w:rsidRPr="00DD6B30">
              <w:t>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  <w:jc w:val="center"/>
            </w:pPr>
            <w:r w:rsidRPr="00DD6B30">
              <w:t>прочие источники</w:t>
            </w:r>
          </w:p>
        </w:tc>
      </w:tr>
      <w:tr w:rsidR="006D2422" w:rsidRPr="00DD6B3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Инвестиционный проект,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</w:tr>
      <w:tr w:rsidR="006D2422" w:rsidRPr="00DD6B3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2" w:rsidRPr="00DD6B30" w:rsidRDefault="006D2422">
            <w:pPr>
              <w:autoSpaceDE w:val="0"/>
              <w:autoSpaceDN w:val="0"/>
              <w:adjustRightInd w:val="0"/>
            </w:pPr>
            <w:r w:rsidRPr="00DD6B30">
              <w:t>1</w:t>
            </w:r>
          </w:p>
        </w:tc>
      </w:tr>
    </w:tbl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ind w:firstLine="540"/>
        <w:jc w:val="both"/>
      </w:pPr>
      <w:r w:rsidRPr="00DD6B30">
        <w:t>13. Количественные показатели результатов реализации инвестиционного проекта: 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9106FB" w:rsidRPr="00DD6B30" w:rsidRDefault="009106FB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D620F1" w:rsidRDefault="00D620F1" w:rsidP="006D2422">
      <w:pPr>
        <w:autoSpaceDE w:val="0"/>
        <w:autoSpaceDN w:val="0"/>
        <w:adjustRightInd w:val="0"/>
        <w:jc w:val="right"/>
        <w:outlineLvl w:val="1"/>
      </w:pPr>
    </w:p>
    <w:p w:rsidR="006D2422" w:rsidRPr="00DD6B30" w:rsidRDefault="006D2422" w:rsidP="006D2422">
      <w:pPr>
        <w:autoSpaceDE w:val="0"/>
        <w:autoSpaceDN w:val="0"/>
        <w:adjustRightInd w:val="0"/>
        <w:jc w:val="right"/>
        <w:outlineLvl w:val="1"/>
      </w:pPr>
      <w:r w:rsidRPr="00DD6B30">
        <w:lastRenderedPageBreak/>
        <w:t>Приложение N 2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к Порядку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принятия решений о подготовке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и реализации, а также осуществления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бюджетных инвестиций в объекты капитального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строительства муниципальной собственности и</w:t>
      </w:r>
    </w:p>
    <w:p w:rsidR="006D2422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>приобретение объектов недвижимого имущества</w:t>
      </w:r>
    </w:p>
    <w:p w:rsidR="009106FB" w:rsidRPr="00DD6B30" w:rsidRDefault="006D2422" w:rsidP="006D2422">
      <w:pPr>
        <w:autoSpaceDE w:val="0"/>
        <w:autoSpaceDN w:val="0"/>
        <w:adjustRightInd w:val="0"/>
        <w:jc w:val="right"/>
      </w:pPr>
      <w:r w:rsidRPr="00DD6B30">
        <w:t xml:space="preserve">в муниципальную собственность </w:t>
      </w:r>
      <w:r w:rsidR="00B7103F" w:rsidRPr="00DD6B30">
        <w:t xml:space="preserve"> </w:t>
      </w:r>
      <w:r w:rsidR="00021CBB" w:rsidRPr="00DD6B30">
        <w:t>Молькинского</w:t>
      </w:r>
    </w:p>
    <w:p w:rsidR="006D2422" w:rsidRPr="00DD6B30" w:rsidRDefault="006D2422" w:rsidP="00B7103F">
      <w:pPr>
        <w:autoSpaceDE w:val="0"/>
        <w:autoSpaceDN w:val="0"/>
        <w:adjustRightInd w:val="0"/>
        <w:jc w:val="right"/>
      </w:pPr>
      <w:r w:rsidRPr="00DD6B30">
        <w:t>муниципального</w:t>
      </w:r>
      <w:r w:rsidR="009106FB" w:rsidRPr="00DD6B30">
        <w:t xml:space="preserve"> </w:t>
      </w:r>
      <w:r w:rsidRPr="00DD6B30">
        <w:t xml:space="preserve">образования </w:t>
      </w:r>
    </w:p>
    <w:p w:rsidR="00B7103F" w:rsidRPr="00DD6B30" w:rsidRDefault="00B7103F" w:rsidP="00B7103F">
      <w:pPr>
        <w:autoSpaceDE w:val="0"/>
        <w:autoSpaceDN w:val="0"/>
        <w:adjustRightInd w:val="0"/>
        <w:jc w:val="right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B7103F" w:rsidRPr="00DD6B30" w:rsidRDefault="00B7103F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bookmarkStart w:id="11" w:name="Par291"/>
      <w:bookmarkEnd w:id="11"/>
      <w:r w:rsidRPr="00DD6B30">
        <w:t xml:space="preserve">                                </w:t>
      </w:r>
      <w:r w:rsidR="009106FB" w:rsidRPr="00DD6B30">
        <w:t xml:space="preserve">         </w:t>
      </w:r>
      <w:r w:rsidRPr="00DD6B30">
        <w:t>СОГЛАШЕНИЕ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   О ПЕРЕДАЧЕ ПОЛНОМОЧИЙ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B7103F" w:rsidP="006D2422">
      <w:pPr>
        <w:autoSpaceDE w:val="0"/>
        <w:autoSpaceDN w:val="0"/>
        <w:adjustRightInd w:val="0"/>
        <w:jc w:val="both"/>
      </w:pPr>
      <w:r w:rsidRPr="00DD6B30">
        <w:t xml:space="preserve">(Место заключения) </w:t>
      </w:r>
      <w:r w:rsidR="006D2422" w:rsidRPr="00DD6B30">
        <w:t xml:space="preserve">                                          "__" __________ 20__ г.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____________________________________________________________________,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(главный распорядитель бюджетных средств)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именуемый в дальнейшем "Учредитель", в лице ________________,</w:t>
      </w:r>
      <w:r w:rsidR="00DC6C50" w:rsidRPr="00DD6B30">
        <w:t xml:space="preserve"> </w:t>
      </w:r>
      <w:r w:rsidRPr="00DD6B30">
        <w:t>действующего(ей) на основании _______________,</w:t>
      </w:r>
      <w:r w:rsidR="00DC6C50" w:rsidRPr="00DD6B30">
        <w:t xml:space="preserve"> </w:t>
      </w:r>
      <w:r w:rsidRPr="00DD6B30">
        <w:t>с одной стороны, и __________________________________________</w:t>
      </w:r>
      <w:r w:rsidR="00DC6C50" w:rsidRPr="00DD6B30">
        <w:t>_________</w:t>
      </w:r>
      <w:r w:rsidRPr="00DD6B30">
        <w:t>_____________,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(муниципальное бюджетное учреждение, муниципальное</w:t>
      </w:r>
      <w:r w:rsidR="00DC6C50" w:rsidRPr="00DD6B30">
        <w:t xml:space="preserve"> </w:t>
      </w:r>
      <w:r w:rsidRPr="00DD6B30">
        <w:t>автономное учреждение, муниципальное унитарное</w:t>
      </w:r>
      <w:r w:rsidR="00DC6C50" w:rsidRPr="00DD6B30">
        <w:t xml:space="preserve"> </w:t>
      </w:r>
      <w:r w:rsidRPr="00DD6B30">
        <w:t xml:space="preserve">                                       предприятие)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именуемое в дальнейшем "Организация", в ли</w:t>
      </w:r>
      <w:r w:rsidR="00DC6C50" w:rsidRPr="00DD6B30">
        <w:t>це __________________________</w:t>
      </w:r>
      <w:r w:rsidRPr="00DD6B30">
        <w:t>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действующего(ей) на основании _____________________________________</w:t>
      </w:r>
      <w:r w:rsidR="00DC6C50" w:rsidRPr="00DD6B30">
        <w:t>___</w:t>
      </w:r>
      <w:r w:rsidRPr="00DD6B30">
        <w:t>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  другой  стороны,  именуемые  в дальнейшем "Стороны", заключили настоящее</w:t>
      </w:r>
      <w:r w:rsidR="00DC6C50" w:rsidRPr="00DD6B30">
        <w:t xml:space="preserve"> </w:t>
      </w:r>
      <w:r w:rsidRPr="00DD6B30">
        <w:t>соглашение о нижеследующем.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   1. ПРЕДМЕТ СОГЛАШЕНИЯ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bookmarkStart w:id="12" w:name="Par313"/>
      <w:bookmarkEnd w:id="12"/>
      <w:r w:rsidRPr="00DD6B30">
        <w:t xml:space="preserve">    1.1.  Предметом  настоящего  соглашения является передача Учредителем в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соответствии  с </w:t>
      </w:r>
      <w:hyperlink r:id="rId13" w:history="1">
        <w:r w:rsidRPr="00DD6B30">
          <w:t>пунктом 4 статьи 79</w:t>
        </w:r>
      </w:hyperlink>
      <w:r w:rsidRPr="00DD6B30">
        <w:t xml:space="preserve"> Бюджетного кодекса Российской Федерации</w:t>
      </w:r>
      <w:r w:rsidR="009106FB" w:rsidRPr="00DD6B30">
        <w:t xml:space="preserve"> </w:t>
      </w:r>
      <w:r w:rsidRPr="00DD6B30">
        <w:t xml:space="preserve">и  Федеральным </w:t>
      </w:r>
      <w:hyperlink r:id="rId14" w:history="1">
        <w:r w:rsidRPr="00DD6B30">
          <w:t>законом</w:t>
        </w:r>
      </w:hyperlink>
      <w:r w:rsidRPr="00DD6B30">
        <w:t xml:space="preserve"> от 5 апреля 2013 г. N 44-ФЗ "О контрактной системе в</w:t>
      </w:r>
      <w:r w:rsidR="009106FB" w:rsidRPr="00DD6B30">
        <w:t xml:space="preserve"> </w:t>
      </w:r>
      <w:r w:rsidRPr="00DD6B30">
        <w:t>сфере  закупок  товаров,  работ,  услуг  для  обеспечения государственных и</w:t>
      </w:r>
      <w:r w:rsidR="009106FB" w:rsidRPr="00DD6B30">
        <w:t xml:space="preserve"> </w:t>
      </w:r>
      <w:r w:rsidRPr="00DD6B30">
        <w:t>муниципальных  нужд"  (далее  -  Закон  о  контрактной системе) Организации</w:t>
      </w:r>
      <w:r w:rsidR="009106FB" w:rsidRPr="00DD6B30">
        <w:t xml:space="preserve"> </w:t>
      </w:r>
      <w:r w:rsidRPr="00DD6B30">
        <w:t>полномочий  муниципального заказчика при осуществлении бюджетных инвестиций</w:t>
      </w:r>
      <w:r w:rsidR="009106FB" w:rsidRPr="00DD6B30">
        <w:t xml:space="preserve"> </w:t>
      </w:r>
      <w:r w:rsidRPr="00DD6B30">
        <w:t>в объекты муниципальной собственности и включающих в себя: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1) планирование закупок при осуществлении бюджетных инвестиций;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2) определение поставщиков (подрядчиков, исполнителей);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3)  заключение  муниципального  контракта  на  осуществление  бюджетных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инвестиций;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4) исполнение, изменение, расторжение муниципального контракта;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5) мониторинг, аудит и контроль в сфере закупок.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bookmarkStart w:id="13" w:name="Par326"/>
      <w:bookmarkEnd w:id="13"/>
      <w:r w:rsidRPr="00DD6B30">
        <w:t xml:space="preserve">    1.2.   Передача   полномочий,   указанных   в   </w:t>
      </w:r>
      <w:hyperlink w:anchor="Par313" w:history="1">
        <w:r w:rsidRPr="00DD6B30">
          <w:t>пункте  1.1</w:t>
        </w:r>
      </w:hyperlink>
      <w:r w:rsidRPr="00DD6B30">
        <w:t xml:space="preserve">  настоящего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Соглашения, производится с целью: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__________________________________________________________________________.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(осуществление бюджетных инвестиций в объекты капитального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строительства муниципальной собственности </w:t>
      </w:r>
      <w:r w:rsidR="00021CBB" w:rsidRPr="00DD6B30">
        <w:t xml:space="preserve">Молькинского </w:t>
      </w:r>
      <w:r w:rsidR="00347380" w:rsidRPr="00DD6B30">
        <w:t xml:space="preserve">муниципального образования </w:t>
      </w:r>
      <w:r w:rsidRPr="00DD6B30">
        <w:t>(строительство,</w:t>
      </w:r>
      <w:r w:rsidR="009106FB" w:rsidRPr="00DD6B30">
        <w:t xml:space="preserve"> </w:t>
      </w:r>
      <w:r w:rsidRPr="00DD6B30">
        <w:t>реконструкция, в том числе с элементами реставрации, техническое</w:t>
      </w:r>
      <w:r w:rsidR="009106FB" w:rsidRPr="00DD6B30">
        <w:t xml:space="preserve"> </w:t>
      </w:r>
      <w:r w:rsidRPr="00DD6B30">
        <w:t>перевооружение) с указанием полного наименования объекта капитального</w:t>
      </w:r>
      <w:r w:rsidR="009106FB" w:rsidRPr="00DD6B30">
        <w:t xml:space="preserve"> </w:t>
      </w:r>
      <w:r w:rsidRPr="00DD6B30">
        <w:t>строительства, или приобретение объектов недвижимого имущества в</w:t>
      </w:r>
      <w:r w:rsidR="009106FB" w:rsidRPr="00DD6B30">
        <w:t xml:space="preserve"> </w:t>
      </w:r>
      <w:r w:rsidRPr="00DD6B30">
        <w:t xml:space="preserve">муниципальную </w:t>
      </w:r>
      <w:r w:rsidRPr="00DD6B30">
        <w:lastRenderedPageBreak/>
        <w:t xml:space="preserve">собственность </w:t>
      </w:r>
      <w:r w:rsidR="00553231" w:rsidRPr="00DD6B30">
        <w:t xml:space="preserve"> </w:t>
      </w:r>
      <w:r w:rsidR="00021CBB" w:rsidRPr="00DD6B30">
        <w:t xml:space="preserve">Молькинского сельского </w:t>
      </w:r>
      <w:r w:rsidR="00553231" w:rsidRPr="00DD6B30">
        <w:t xml:space="preserve">поселения </w:t>
      </w:r>
      <w:r w:rsidRPr="00DD6B30">
        <w:t>с указанием полного</w:t>
      </w:r>
      <w:r w:rsidR="009106FB" w:rsidRPr="00DD6B30">
        <w:t xml:space="preserve"> </w:t>
      </w:r>
      <w:r w:rsidRPr="00DD6B30">
        <w:t>наименования объекта недвижимого имущества)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1.3.  Объем  выполнения  работ,  мощность, сроки реализации капитальных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вложений,  сроки  строительства  (реконструкции,  в  том числе с элементами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реставрации,  технического  перевооружения) или сроки приобретения объектов</w:t>
      </w:r>
      <w:r w:rsidR="009106FB" w:rsidRPr="00DD6B30">
        <w:t xml:space="preserve"> </w:t>
      </w:r>
      <w:r w:rsidRPr="00DD6B30">
        <w:t>недвижимого    имущества    определяются   проектно-сметной   документацией</w:t>
      </w:r>
      <w:r w:rsidR="009106FB" w:rsidRPr="00DD6B30">
        <w:t xml:space="preserve"> </w:t>
      </w:r>
      <w:r w:rsidRPr="00DD6B30">
        <w:t>(проектной  документацией, проектом бюджетных инвестиций и др.), являющейся</w:t>
      </w:r>
      <w:r w:rsidR="009106FB" w:rsidRPr="00DD6B30">
        <w:t xml:space="preserve"> </w:t>
      </w:r>
      <w:r w:rsidRPr="00DD6B30">
        <w:t>неотъемлемой частью настоящего Соглашения.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1.4.   Объем   бюджетных   ассигнований   на   осуществление  бюджетных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инвестиций,  указанных в </w:t>
      </w:r>
      <w:hyperlink w:anchor="Par326" w:history="1">
        <w:r w:rsidRPr="00DD6B30">
          <w:t>пункте 1.2</w:t>
        </w:r>
      </w:hyperlink>
      <w:r w:rsidRPr="00DD6B30">
        <w:t xml:space="preserve"> настоящего Соглашения, в соответствии с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муниципальной</w:t>
      </w:r>
      <w:r w:rsidR="009106FB" w:rsidRPr="00DD6B30">
        <w:t xml:space="preserve"> </w:t>
      </w:r>
      <w:r w:rsidRPr="00DD6B30">
        <w:t>программой __________________________________________________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       (наименование муниципальной программы)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либо  в  соответствии  с  планом  по  реализации  мероприятий муниципальной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программы _________________________________________________________________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(указать наименование муниципальной программы)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и решением Думы </w:t>
      </w:r>
      <w:r w:rsidR="00553231" w:rsidRPr="00DD6B30">
        <w:t xml:space="preserve">поселения </w:t>
      </w:r>
      <w:r w:rsidRPr="00DD6B30">
        <w:t xml:space="preserve">о бюджете </w:t>
      </w:r>
      <w:r w:rsidR="00553231" w:rsidRPr="00DD6B30">
        <w:t xml:space="preserve">поселения </w:t>
      </w:r>
      <w:r w:rsidRPr="00DD6B30">
        <w:t>от ____________ N ____________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составляет ____________ (________________) рублей, в том числе:</w:t>
      </w:r>
    </w:p>
    <w:p w:rsidR="00DC6C50" w:rsidRPr="00DD6B30" w:rsidRDefault="00DC6C50" w:rsidP="006D2422">
      <w:pPr>
        <w:autoSpaceDE w:val="0"/>
        <w:autoSpaceDN w:val="0"/>
        <w:adjustRightInd w:val="0"/>
        <w:jc w:val="both"/>
      </w:pPr>
    </w:p>
    <w:p w:rsidR="009106FB" w:rsidRPr="00DD6B30" w:rsidRDefault="00DC6C50" w:rsidP="006D2422">
      <w:pPr>
        <w:autoSpaceDE w:val="0"/>
        <w:autoSpaceDN w:val="0"/>
        <w:adjustRightInd w:val="0"/>
        <w:jc w:val="both"/>
      </w:pPr>
      <w:r w:rsidRPr="00DD6B30">
        <w:t xml:space="preserve">    - в</w:t>
      </w:r>
      <w:r w:rsidR="006D2422" w:rsidRPr="00DD6B30">
        <w:t xml:space="preserve"> 20_ году  -  _______________  рублей; </w:t>
      </w:r>
    </w:p>
    <w:p w:rsidR="006D2422" w:rsidRPr="00DD6B30" w:rsidRDefault="009106FB" w:rsidP="006D2422">
      <w:pPr>
        <w:autoSpaceDE w:val="0"/>
        <w:autoSpaceDN w:val="0"/>
        <w:adjustRightInd w:val="0"/>
        <w:jc w:val="both"/>
      </w:pPr>
      <w:r w:rsidRPr="00DD6B30">
        <w:t xml:space="preserve">    - </w:t>
      </w:r>
      <w:r w:rsidR="006D2422" w:rsidRPr="00DD6B30">
        <w:t>в 20_ году</w:t>
      </w:r>
      <w:r w:rsidR="00DC6C50" w:rsidRPr="00DD6B30">
        <w:t xml:space="preserve"> </w:t>
      </w:r>
      <w:r w:rsidR="006D2422" w:rsidRPr="00DD6B30">
        <w:t xml:space="preserve"> -</w:t>
      </w:r>
      <w:r w:rsidR="00DC6C50" w:rsidRPr="00DD6B30">
        <w:t xml:space="preserve">  </w:t>
      </w:r>
      <w:r w:rsidR="006D2422" w:rsidRPr="00DD6B30">
        <w:t>______________</w:t>
      </w:r>
      <w:r w:rsidR="00DC6C50" w:rsidRPr="00DD6B30">
        <w:t xml:space="preserve">_ </w:t>
      </w:r>
      <w:r w:rsidRPr="00DD6B30">
        <w:t xml:space="preserve"> </w:t>
      </w:r>
      <w:r w:rsidR="006D2422" w:rsidRPr="00DD6B30">
        <w:t>рублей.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2. ПРАВА И ОБЯЗАННОСТИ СТОРОН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2.1. Учредитель обязуется: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2.1.1.  Рассматривать  предложения Организации по вопросам, связанным с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исполнением настоящего Соглашения, и сообщать о результатах их рассмотрения</w:t>
      </w:r>
      <w:r w:rsidR="009106FB" w:rsidRPr="00DD6B30">
        <w:t xml:space="preserve"> </w:t>
      </w:r>
      <w:r w:rsidRPr="00DD6B30">
        <w:t>в срок не более одного месяца со дня поступления указанных предложений.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2.2. Учредитель вправе: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2.2.1.    Проводить    проверки    соблюдения   Организацией   условий,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установленных настоящим Соглашением.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2.2.2.  Запрашивать  у  Организации информацию и документы, необходимые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для   проведения   проверок  соблюдения  условий,  установленных  настоящим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Соглашением.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 Организация обязуется: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2.3.1.  Открыть  лицевой  счет  в финансовом органе </w:t>
      </w:r>
      <w:r w:rsidR="00633895" w:rsidRPr="00DD6B30">
        <w:t xml:space="preserve"> </w:t>
      </w:r>
      <w:r w:rsidR="00021CBB" w:rsidRPr="00DD6B30">
        <w:t xml:space="preserve">Молькинского </w:t>
      </w:r>
      <w:r w:rsidR="00633895" w:rsidRPr="00DD6B30">
        <w:t xml:space="preserve">муниципального образования </w:t>
      </w:r>
      <w:r w:rsidRPr="00DD6B30">
        <w:t>для</w:t>
      </w:r>
      <w:r w:rsidR="009106FB" w:rsidRPr="00DD6B30">
        <w:t xml:space="preserve"> </w:t>
      </w:r>
      <w:r w:rsidRPr="00DD6B30">
        <w:t>учета операций по переданным полномочиям получателя бюджетных средств.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2.3.2.  При  осуществлении  бюджетных  инвестиций  соблюдать положения,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установленные  законодательством Российской Федерации о контрактной системе</w:t>
      </w:r>
      <w:r w:rsidR="009106FB" w:rsidRPr="00DD6B30">
        <w:t xml:space="preserve"> </w:t>
      </w:r>
      <w:r w:rsidRPr="00DD6B30">
        <w:t>в  сфере  закупок  товаров,  работ, услуг для обеспечения государственных и</w:t>
      </w:r>
      <w:r w:rsidR="009106FB" w:rsidRPr="00DD6B30">
        <w:t xml:space="preserve"> </w:t>
      </w:r>
      <w:r w:rsidRPr="00DD6B30">
        <w:t>муниципальных нужд.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2.3.3.  Вести  бюджетный  учет,  составлять  и  представлять  бюджетную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отчетность   Учредителю  в  соответствии  с  действующим  законодательством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Российской Федерации.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2.3.4.  Представлять  по  запросу Учредителя и в установленные им сроки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информацию  и  документы,  необходимые  для  проведения проверок исполнения</w:t>
      </w:r>
      <w:r w:rsidR="009106FB" w:rsidRPr="00DD6B30">
        <w:t xml:space="preserve"> </w:t>
      </w:r>
      <w:r w:rsidRPr="00DD6B30">
        <w:t>условий настоящего Соглашения.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2.3.5.  Своевременно  информировать Учредителя о возникающих трудностях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lastRenderedPageBreak/>
        <w:t xml:space="preserve">при исполнении полномочий муниципального заказчика, указанных в </w:t>
      </w:r>
      <w:hyperlink w:anchor="Par313" w:history="1">
        <w:r w:rsidRPr="00DD6B30">
          <w:t>пункте  1.1</w:t>
        </w:r>
      </w:hyperlink>
      <w:r w:rsidR="009106FB" w:rsidRPr="00DD6B30">
        <w:t xml:space="preserve"> </w:t>
      </w:r>
      <w:r w:rsidRPr="00DD6B30">
        <w:t>настоящего Соглашения.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2.3.6.  По  завершении  исполнения полномочий муниципального заказчика,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указанных в </w:t>
      </w:r>
      <w:hyperlink w:anchor="Par313" w:history="1">
        <w:r w:rsidRPr="00DD6B30">
          <w:t>пункте 1.1</w:t>
        </w:r>
      </w:hyperlink>
      <w:r w:rsidRPr="00DD6B30">
        <w:t xml:space="preserve"> настоящего Соглашения, передать Учредителю: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-  муниципальные  контракты  и все документы, подтверждающие исполнение</w:t>
      </w:r>
      <w:r w:rsidR="009106FB" w:rsidRPr="00DD6B30">
        <w:t xml:space="preserve"> </w:t>
      </w:r>
      <w:r w:rsidRPr="00DD6B30">
        <w:t>обязательств по муниципальным контрактам;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-  прочие  документы, связанные с исполнением полномочий муниципального</w:t>
      </w:r>
      <w:r w:rsidR="009106FB" w:rsidRPr="00DD6B30">
        <w:t xml:space="preserve"> </w:t>
      </w:r>
      <w:r w:rsidRPr="00DD6B30">
        <w:t>заказчика.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 3. ОТВЕТСТВЕННОСТЬ СТОРОН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3.1.  В  случае неисполнения или ненадлежащего исполнения обязательств,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определенных   настоящим   Соглашением,  Стороны  несут  ответственность  в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соответствии с законодательством Российской Федерации.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4. СРОК ДЕЙСТВИЯ СОГЛАШЕНИЯ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4.1.   Настоящее  Соглашение  вступает  в  силу  с  момента  подписания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Сторонами  и  действует  до  полного  исполнения  Сторонами обязательств по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настоящему Соглашению.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9106FB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 </w:t>
      </w:r>
    </w:p>
    <w:p w:rsidR="006D2422" w:rsidRPr="00DD6B30" w:rsidRDefault="009106FB" w:rsidP="006D2422">
      <w:pPr>
        <w:autoSpaceDE w:val="0"/>
        <w:autoSpaceDN w:val="0"/>
        <w:adjustRightInd w:val="0"/>
        <w:jc w:val="both"/>
      </w:pPr>
      <w:r w:rsidRPr="00DD6B30">
        <w:t xml:space="preserve">                      </w:t>
      </w:r>
      <w:r w:rsidR="006D2422" w:rsidRPr="00DD6B30">
        <w:t>5. ЗАКЛЮЧИТЕЛЬНЫЕ ПОЛОЖЕНИЯ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9106FB">
      <w:pPr>
        <w:autoSpaceDE w:val="0"/>
        <w:autoSpaceDN w:val="0"/>
        <w:adjustRightInd w:val="0"/>
        <w:jc w:val="both"/>
      </w:pPr>
      <w:r w:rsidRPr="00DD6B30">
        <w:t xml:space="preserve">    5.1.  Изменения  в  Соглашение  вносятся  в  письменной  форме  в  виде</w:t>
      </w:r>
    </w:p>
    <w:p w:rsidR="006D2422" w:rsidRPr="00DD6B30" w:rsidRDefault="006D2422" w:rsidP="009106FB">
      <w:pPr>
        <w:autoSpaceDE w:val="0"/>
        <w:autoSpaceDN w:val="0"/>
        <w:adjustRightInd w:val="0"/>
        <w:jc w:val="both"/>
      </w:pPr>
      <w:r w:rsidRPr="00DD6B30">
        <w:t>дополнений  к  настоящему  Соглашению,  которые  являются  его неотъемлемой</w:t>
      </w:r>
      <w:r w:rsidR="009106FB" w:rsidRPr="00DD6B30">
        <w:t xml:space="preserve"> </w:t>
      </w:r>
      <w:r w:rsidRPr="00DD6B30">
        <w:t>частью.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5.2.   Расторжение  настоящего  Соглашения  допускается  по  соглашению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Сторон или в порядке, предусмотренном действующим законодательством.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5.3.  Споры  между  Сторонами решаются путем переговоров или в судебном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порядке в соответствии с законодательством Российской Федерации.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5.4.  Настоящее  Соглашение  составлено  в  двух  экземплярах,  имеющих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>одинаковую юридическую силу, по одному экземпляру для каждой Стороны.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                       6. РЕКВИЗИТЫ, ПОДПИСИ СТОРОН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Учредитель                            </w:t>
      </w:r>
      <w:r w:rsidR="009106FB" w:rsidRPr="00DD6B30">
        <w:t xml:space="preserve">  </w:t>
      </w:r>
      <w:r w:rsidR="00DC6C50" w:rsidRPr="00DD6B30">
        <w:t xml:space="preserve">                   </w:t>
      </w:r>
      <w:r w:rsidRPr="00DD6B30">
        <w:t>Организация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Место нахождения: </w:t>
      </w:r>
      <w:r w:rsidR="009106FB" w:rsidRPr="00DD6B30">
        <w:t xml:space="preserve">    </w:t>
      </w:r>
      <w:r w:rsidR="00DC6C50" w:rsidRPr="00DD6B30">
        <w:t xml:space="preserve">                               </w:t>
      </w:r>
      <w:r w:rsidRPr="00DD6B30">
        <w:t>Место нахождения:</w:t>
      </w:r>
    </w:p>
    <w:p w:rsidR="00DC6C50" w:rsidRPr="00DD6B30" w:rsidRDefault="00DC6C50" w:rsidP="006D2422">
      <w:pPr>
        <w:autoSpaceDE w:val="0"/>
        <w:autoSpaceDN w:val="0"/>
        <w:adjustRightInd w:val="0"/>
        <w:jc w:val="both"/>
      </w:pPr>
    </w:p>
    <w:p w:rsidR="00DC6C50" w:rsidRPr="00DD6B30" w:rsidRDefault="00DC6C50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Руководитель                          </w:t>
      </w:r>
      <w:r w:rsidR="00DC6C50" w:rsidRPr="00DD6B30">
        <w:t xml:space="preserve">                    </w:t>
      </w:r>
      <w:r w:rsidRPr="00DD6B30">
        <w:t>Руководитель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________/_____________/              </w:t>
      </w:r>
      <w:r w:rsidR="00DC6C50" w:rsidRPr="00DD6B30">
        <w:t xml:space="preserve">          </w:t>
      </w:r>
      <w:r w:rsidRPr="00DD6B30">
        <w:t xml:space="preserve"> ________/_____________/</w:t>
      </w:r>
    </w:p>
    <w:p w:rsidR="00DC6C50" w:rsidRPr="00DD6B30" w:rsidRDefault="00DC6C50" w:rsidP="006D2422">
      <w:pPr>
        <w:autoSpaceDE w:val="0"/>
        <w:autoSpaceDN w:val="0"/>
        <w:adjustRightInd w:val="0"/>
        <w:jc w:val="both"/>
      </w:pPr>
    </w:p>
    <w:p w:rsidR="006D2422" w:rsidRPr="00DD6B30" w:rsidRDefault="006D2422" w:rsidP="006D2422">
      <w:pPr>
        <w:autoSpaceDE w:val="0"/>
        <w:autoSpaceDN w:val="0"/>
        <w:adjustRightInd w:val="0"/>
        <w:jc w:val="both"/>
      </w:pPr>
      <w:r w:rsidRPr="00DD6B30">
        <w:t xml:space="preserve">М.П.                                  </w:t>
      </w:r>
      <w:r w:rsidR="00DC6C50" w:rsidRPr="00DD6B30">
        <w:t xml:space="preserve">                           </w:t>
      </w:r>
      <w:r w:rsidRPr="00DD6B30">
        <w:t>М.П. (при наличии печати)</w:t>
      </w:r>
    </w:p>
    <w:p w:rsidR="006D2422" w:rsidRPr="00DD6B30" w:rsidRDefault="006D2422" w:rsidP="006D2422">
      <w:pPr>
        <w:autoSpaceDE w:val="0"/>
        <w:autoSpaceDN w:val="0"/>
        <w:adjustRightInd w:val="0"/>
        <w:jc w:val="both"/>
      </w:pPr>
    </w:p>
    <w:sectPr w:rsidR="006D2422" w:rsidRPr="00DD6B30" w:rsidSect="00FA6B34">
      <w:pgSz w:w="11907" w:h="16840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70" w:rsidRDefault="00020C70" w:rsidP="00F806D5">
      <w:r>
        <w:separator/>
      </w:r>
    </w:p>
  </w:endnote>
  <w:endnote w:type="continuationSeparator" w:id="0">
    <w:p w:rsidR="00020C70" w:rsidRDefault="00020C70" w:rsidP="00F8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70" w:rsidRDefault="00020C70" w:rsidP="00F806D5">
      <w:r>
        <w:separator/>
      </w:r>
    </w:p>
  </w:footnote>
  <w:footnote w:type="continuationSeparator" w:id="0">
    <w:p w:rsidR="00020C70" w:rsidRDefault="00020C70" w:rsidP="00F80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22"/>
    <w:rsid w:val="00020C70"/>
    <w:rsid w:val="00021CBB"/>
    <w:rsid w:val="000C7813"/>
    <w:rsid w:val="000F34B4"/>
    <w:rsid w:val="00117F0B"/>
    <w:rsid w:val="00124B5B"/>
    <w:rsid w:val="00137D8A"/>
    <w:rsid w:val="002970FF"/>
    <w:rsid w:val="00347380"/>
    <w:rsid w:val="004D2F1F"/>
    <w:rsid w:val="00553231"/>
    <w:rsid w:val="00633895"/>
    <w:rsid w:val="006D2422"/>
    <w:rsid w:val="00775275"/>
    <w:rsid w:val="00851091"/>
    <w:rsid w:val="00883C53"/>
    <w:rsid w:val="008D7E0E"/>
    <w:rsid w:val="00904611"/>
    <w:rsid w:val="009106FB"/>
    <w:rsid w:val="00974455"/>
    <w:rsid w:val="009A6EED"/>
    <w:rsid w:val="00A60BE7"/>
    <w:rsid w:val="00A63204"/>
    <w:rsid w:val="00B7103F"/>
    <w:rsid w:val="00B87A3D"/>
    <w:rsid w:val="00C86D6D"/>
    <w:rsid w:val="00C92830"/>
    <w:rsid w:val="00CE3C8F"/>
    <w:rsid w:val="00D620F1"/>
    <w:rsid w:val="00DC3CC8"/>
    <w:rsid w:val="00DC6C50"/>
    <w:rsid w:val="00DD6B30"/>
    <w:rsid w:val="00F060EE"/>
    <w:rsid w:val="00F806D5"/>
    <w:rsid w:val="00F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6D5"/>
    <w:rPr>
      <w:sz w:val="24"/>
      <w:szCs w:val="24"/>
    </w:rPr>
  </w:style>
  <w:style w:type="paragraph" w:styleId="a5">
    <w:name w:val="footer"/>
    <w:basedOn w:val="a"/>
    <w:link w:val="a6"/>
    <w:rsid w:val="00F80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06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8321926F39F30024787EE34B98CE18FBB875CF5AF94154144385046FE8E4D74522EA7FAA8F64O7WAD" TargetMode="External"/><Relationship Id="rId13" Type="http://schemas.openxmlformats.org/officeDocument/2006/relationships/hyperlink" Target="consultantplus://offline/ref=EDC68321926F39F30024787EE34B98CE18FBB877CC57F94154144385046FE8E4D74522EA7FA98A64O7W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68321926F39F30024787EE34B98CE18FBB877CC57F94154144385046FE8E4D74522E876A8O8W8D" TargetMode="External"/><Relationship Id="rId12" Type="http://schemas.openxmlformats.org/officeDocument/2006/relationships/hyperlink" Target="consultantplus://offline/ref=EDC68321926F39F300246673F527C2C21BF2E77EC951F712084345D25B3FEEB1970524BF3CEE83637C4B2BD9O1W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68321926F39F300246673F527C2C21BF2E77EC953F315004745D25B3FEEB1970524BF3CEE83637C4B2BD9O1WF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68321926F39F300246673F527C2C21BF2E77EC951F7120F4045D25B3FEEB1970524BF3CEE83637C4B2FD9O1W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68321926F39F30024787EE34B98CE18F8BC71CA5BF9415414438504O6WFD" TargetMode="External"/><Relationship Id="rId14" Type="http://schemas.openxmlformats.org/officeDocument/2006/relationships/hyperlink" Target="consultantplus://offline/ref=EDC68321926F39F30024787EE34B98CE18FBB870C05AF9415414438504O6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D255-126F-44B2-868E-7B5F871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34678</CharactersWithSpaces>
  <SharedDoc>false</SharedDoc>
  <HLinks>
    <vt:vector size="144" baseType="variant"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6357043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5832787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consultantplus://offline/ref=EDC68321926F39F30024787EE34B98CE18FBB870C05AF9415414438504O6WFD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consultantplus://offline/ref=EDC68321926F39F30024787EE34B98CE18FBB877CC57F94154144385046FE8E4D74522EA7FA98A64O7W9D</vt:lpwstr>
      </vt:variant>
      <vt:variant>
        <vt:lpwstr/>
      </vt:variant>
      <vt:variant>
        <vt:i4>6422587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6422587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6422587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6422587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3932209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consultantplus://offline/ref=EDC68321926F39F300246673F527C2C21BF2E77EC951F712084345D25B3FEEB1970524BF3CEE83637C4B2BD9O1W3D</vt:lpwstr>
      </vt:variant>
      <vt:variant>
        <vt:lpwstr/>
      </vt:variant>
      <vt:variant>
        <vt:i4>3932265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consultantplus://offline/ref=EDC68321926F39F300246673F527C2C21BF2E77EC953F315004745D25B3FEEB1970524BF3CEE83637C4B2BD9O1WFD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consultantplus://offline/ref=EDC68321926F39F300246673F527C2C21BF2E77EC951F7120F4045D25B3FEEB1970524BF3CEE83637C4B2FD9O1W9D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consultantplus://offline/ref=EDC68321926F39F30024787EE34B98CE18F8BC71CA5BF9415414438504O6WFD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consultantplus://offline/ref=EDC68321926F39F30024787EE34B98CE18FBB875CF5AF94154144385046FE8E4D74522EA7FAA8F64O7WAD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consultantplus://offline/ref=EDC68321926F39F30024787EE34B98CE18FBB877CC57F94154144385046FE8E4D74522E876A8O8W8D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mol</cp:lastModifiedBy>
  <cp:revision>13</cp:revision>
  <cp:lastPrinted>2017-12-28T00:51:00Z</cp:lastPrinted>
  <dcterms:created xsi:type="dcterms:W3CDTF">2017-12-22T10:11:00Z</dcterms:created>
  <dcterms:modified xsi:type="dcterms:W3CDTF">2017-12-28T01:04:00Z</dcterms:modified>
</cp:coreProperties>
</file>