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0F" w:rsidRDefault="005C080F" w:rsidP="005C0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ИНИЦИАТИВНЫЙ       ПРОЕКТ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    Иркутская область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 район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Молькинское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C080F" w:rsidRDefault="005C080F" w:rsidP="005C08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C080F" w:rsidRDefault="005C080F" w:rsidP="005C0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 20_24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__г.                                                          №______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C080F" w:rsidRDefault="005C080F" w:rsidP="005C0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Молька</w:t>
      </w:r>
      <w:proofErr w:type="spellEnd"/>
    </w:p>
    <w:p w:rsidR="005C080F" w:rsidRDefault="005C080F" w:rsidP="005C080F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Устав  Молькинского    муниципального образования</w:t>
      </w:r>
    </w:p>
    <w:p w:rsidR="005C080F" w:rsidRDefault="005C080F" w:rsidP="005C0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Устава   Молькинского муниципального образования в соответствие с федеральным законодательством, руководствуясь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 ст. 8  Устава Молькинского муниципального образования, Дума решила:</w:t>
      </w:r>
    </w:p>
    <w:p w:rsidR="005C080F" w:rsidRDefault="005C080F" w:rsidP="005C08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Устав Молькинского муниципального образования следующие изменения: </w:t>
      </w:r>
    </w:p>
    <w:p w:rsidR="005C080F" w:rsidRDefault="005C080F" w:rsidP="005C080F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25 части 1 статьи 6 изложить в следующей редакции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C080F" w:rsidRDefault="005C080F" w:rsidP="005C080F">
      <w:pPr>
        <w:pStyle w:val="a3"/>
        <w:spacing w:before="0" w:beforeAutospacing="0" w:after="0" w:afterAutospacing="0"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«25) 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>
        <w:rPr>
          <w:sz w:val="28"/>
          <w:szCs w:val="28"/>
        </w:rPr>
        <w:t>;"</w:t>
      </w:r>
      <w:proofErr w:type="gramEnd"/>
      <w:r>
        <w:rPr>
          <w:sz w:val="28"/>
          <w:szCs w:val="28"/>
        </w:rPr>
        <w:t>;</w:t>
      </w:r>
    </w:p>
    <w:p w:rsidR="005C080F" w:rsidRDefault="005C080F" w:rsidP="005C080F">
      <w:pPr>
        <w:pStyle w:val="a3"/>
        <w:spacing w:before="0" w:beforeAutospacing="0" w:after="0" w:afterAutospacing="0" w:line="1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 7 части 1 статьи 8 изложить в следующей редакции: </w:t>
      </w:r>
    </w:p>
    <w:p w:rsidR="005C080F" w:rsidRDefault="005C080F" w:rsidP="005C080F">
      <w:pPr>
        <w:pStyle w:val="a3"/>
        <w:spacing w:before="0" w:beforeAutospacing="0" w:after="0" w:afterAutospacing="0"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«7)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>
        <w:rPr>
          <w:sz w:val="28"/>
          <w:szCs w:val="28"/>
        </w:rPr>
        <w:t>;"</w:t>
      </w:r>
      <w:proofErr w:type="gramEnd"/>
      <w:r>
        <w:rPr>
          <w:sz w:val="28"/>
          <w:szCs w:val="28"/>
        </w:rPr>
        <w:t xml:space="preserve">. </w:t>
      </w:r>
    </w:p>
    <w:p w:rsidR="005C080F" w:rsidRDefault="005C080F" w:rsidP="005C08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порядке, установленном Федеральным  законом от 21.07.2005 года № 97-ФЗ «О государственной регистрации Уставов муниципальных образований», в течение 10 дней после принятия предоставить муниципальный правовой акт о внесении изменений в Устав Молькинского муниципального образования на государственную регистрацию в Управление Министерства юстиции Российской Федерации по Иркутской области. </w:t>
      </w:r>
    </w:p>
    <w:p w:rsidR="005C080F" w:rsidRDefault="005C080F" w:rsidP="005C0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Главе Молькинского муниципального образования в течение 7 дней после регистрации  опубликовать муниципальный правовой акт о внесении изменений и дополнений в Устав поселения в  информационном источнике </w:t>
      </w:r>
      <w:r>
        <w:rPr>
          <w:rFonts w:ascii="Times New Roman" w:hAnsi="Times New Roman" w:cs="Times New Roman"/>
          <w:sz w:val="28"/>
          <w:szCs w:val="28"/>
        </w:rPr>
        <w:lastRenderedPageBreak/>
        <w:t>«_______» и направить в 10-дневный срок  в Управление Министерства юстиции Российской Федерации по Иркутской области сведения об источнике и о дате опубликования Молькинского муниципального образования для включения указанных сведений в государственный реестр уставов муниципальных образований Иркутской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5C080F" w:rsidRDefault="005C080F" w:rsidP="005C0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государственной регистрации и опубликования в информационном источнике «____________».</w:t>
      </w:r>
    </w:p>
    <w:p w:rsidR="005C080F" w:rsidRDefault="005C080F" w:rsidP="005C0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Ответственность за исполнение настоящего решения возложить на Главу Молькинского муниципального образования.</w:t>
      </w:r>
    </w:p>
    <w:p w:rsidR="005C080F" w:rsidRDefault="005C080F" w:rsidP="005C08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80F" w:rsidRDefault="005C080F" w:rsidP="005C08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Думы, </w:t>
      </w:r>
    </w:p>
    <w:p w:rsidR="005C080F" w:rsidRDefault="005C080F" w:rsidP="005C08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Молькинского</w:t>
      </w:r>
    </w:p>
    <w:p w:rsidR="005C080F" w:rsidRDefault="005C080F" w:rsidP="005C08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Ю.А. Мадасов </w:t>
      </w:r>
    </w:p>
    <w:p w:rsidR="00B64673" w:rsidRDefault="00B64673"/>
    <w:sectPr w:rsidR="00B64673" w:rsidSect="00B6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23A60"/>
    <w:multiLevelType w:val="hybridMultilevel"/>
    <w:tmpl w:val="B55AB110"/>
    <w:lvl w:ilvl="0" w:tplc="F1ACF800">
      <w:start w:val="1"/>
      <w:numFmt w:val="decimal"/>
      <w:lvlText w:val="%1."/>
      <w:lvlJc w:val="left"/>
      <w:pPr>
        <w:ind w:left="111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80F"/>
    <w:rsid w:val="00016267"/>
    <w:rsid w:val="00026B52"/>
    <w:rsid w:val="000353BE"/>
    <w:rsid w:val="00052080"/>
    <w:rsid w:val="00077BB4"/>
    <w:rsid w:val="000A10A3"/>
    <w:rsid w:val="00136086"/>
    <w:rsid w:val="00161CBE"/>
    <w:rsid w:val="001F10AB"/>
    <w:rsid w:val="002115F3"/>
    <w:rsid w:val="002951F9"/>
    <w:rsid w:val="00302E9B"/>
    <w:rsid w:val="00307588"/>
    <w:rsid w:val="00356851"/>
    <w:rsid w:val="00381929"/>
    <w:rsid w:val="00433062"/>
    <w:rsid w:val="00437A7A"/>
    <w:rsid w:val="00450175"/>
    <w:rsid w:val="004574CF"/>
    <w:rsid w:val="004B021B"/>
    <w:rsid w:val="004F7FA0"/>
    <w:rsid w:val="00547589"/>
    <w:rsid w:val="00560310"/>
    <w:rsid w:val="0056611D"/>
    <w:rsid w:val="005701FC"/>
    <w:rsid w:val="00586A73"/>
    <w:rsid w:val="005C080F"/>
    <w:rsid w:val="005D7D53"/>
    <w:rsid w:val="00605DAA"/>
    <w:rsid w:val="00613A13"/>
    <w:rsid w:val="006D1DDB"/>
    <w:rsid w:val="006E4786"/>
    <w:rsid w:val="00741E81"/>
    <w:rsid w:val="00747DEF"/>
    <w:rsid w:val="007C4241"/>
    <w:rsid w:val="0084189C"/>
    <w:rsid w:val="008E042F"/>
    <w:rsid w:val="00922BF0"/>
    <w:rsid w:val="00977A40"/>
    <w:rsid w:val="009C2BCE"/>
    <w:rsid w:val="00A46455"/>
    <w:rsid w:val="00A96F5D"/>
    <w:rsid w:val="00AB6C91"/>
    <w:rsid w:val="00AC01C8"/>
    <w:rsid w:val="00B00D6C"/>
    <w:rsid w:val="00B03949"/>
    <w:rsid w:val="00B119C6"/>
    <w:rsid w:val="00B206B9"/>
    <w:rsid w:val="00B64673"/>
    <w:rsid w:val="00B70FEC"/>
    <w:rsid w:val="00BD3AA3"/>
    <w:rsid w:val="00C222CF"/>
    <w:rsid w:val="00C60496"/>
    <w:rsid w:val="00C74108"/>
    <w:rsid w:val="00CA4521"/>
    <w:rsid w:val="00CB5537"/>
    <w:rsid w:val="00DB084F"/>
    <w:rsid w:val="00E60012"/>
    <w:rsid w:val="00E746C9"/>
    <w:rsid w:val="00F20039"/>
    <w:rsid w:val="00F608D1"/>
    <w:rsid w:val="00F844EA"/>
    <w:rsid w:val="00FC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080F"/>
    <w:pPr>
      <w:ind w:left="720"/>
      <w:contextualSpacing/>
    </w:pPr>
  </w:style>
  <w:style w:type="paragraph" w:customStyle="1" w:styleId="ConsNormal">
    <w:name w:val="ConsNormal"/>
    <w:uiPriority w:val="99"/>
    <w:rsid w:val="005C080F"/>
    <w:pPr>
      <w:spacing w:after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2024-02-16T01:07:00Z</dcterms:created>
  <dcterms:modified xsi:type="dcterms:W3CDTF">2024-02-16T01:08:00Z</dcterms:modified>
</cp:coreProperties>
</file>