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E" w:rsidRPr="0083689E" w:rsidRDefault="0083689E" w:rsidP="0083689E">
      <w:pPr>
        <w:jc w:val="center"/>
        <w:rPr>
          <w:sz w:val="24"/>
          <w:szCs w:val="24"/>
        </w:rPr>
      </w:pPr>
      <w:r w:rsidRPr="0083689E">
        <w:rPr>
          <w:sz w:val="24"/>
          <w:szCs w:val="24"/>
        </w:rPr>
        <w:t>РОССИЙСКАЯ ФЕДЕРАЦИЯ</w:t>
      </w:r>
    </w:p>
    <w:p w:rsidR="0083689E" w:rsidRPr="0083689E" w:rsidRDefault="0083689E" w:rsidP="0083689E">
      <w:pPr>
        <w:jc w:val="center"/>
        <w:rPr>
          <w:sz w:val="24"/>
          <w:szCs w:val="24"/>
        </w:rPr>
      </w:pPr>
      <w:r w:rsidRPr="0083689E">
        <w:rPr>
          <w:sz w:val="24"/>
          <w:szCs w:val="24"/>
        </w:rPr>
        <w:t>ИРКУТСКАЯ ОБЛАСТЬ</w:t>
      </w:r>
    </w:p>
    <w:p w:rsidR="0083689E" w:rsidRPr="0083689E" w:rsidRDefault="0083689E" w:rsidP="0083689E">
      <w:pPr>
        <w:jc w:val="center"/>
        <w:rPr>
          <w:sz w:val="24"/>
          <w:szCs w:val="24"/>
        </w:rPr>
      </w:pPr>
      <w:r w:rsidRPr="0083689E">
        <w:rPr>
          <w:sz w:val="24"/>
          <w:szCs w:val="24"/>
        </w:rPr>
        <w:t>УСТЬ – УДИНСКИЙ РАЙОН</w:t>
      </w:r>
    </w:p>
    <w:p w:rsidR="0083689E" w:rsidRPr="0083689E" w:rsidRDefault="0083689E" w:rsidP="0083689E">
      <w:pPr>
        <w:jc w:val="center"/>
        <w:rPr>
          <w:sz w:val="24"/>
          <w:szCs w:val="24"/>
        </w:rPr>
      </w:pPr>
    </w:p>
    <w:p w:rsidR="0083689E" w:rsidRPr="0083689E" w:rsidRDefault="0083689E" w:rsidP="0083689E">
      <w:pPr>
        <w:jc w:val="center"/>
        <w:rPr>
          <w:sz w:val="24"/>
          <w:szCs w:val="24"/>
        </w:rPr>
      </w:pPr>
      <w:r w:rsidRPr="0083689E">
        <w:rPr>
          <w:sz w:val="24"/>
          <w:szCs w:val="24"/>
        </w:rPr>
        <w:t>АДМИНИСТРАЦИЯ МОЛЬКИНСКОГО СЕЛЬСКОГО ПОСЕЛЕНИЯ</w:t>
      </w:r>
    </w:p>
    <w:p w:rsidR="0083689E" w:rsidRPr="0083689E" w:rsidRDefault="0083689E" w:rsidP="0083689E">
      <w:pPr>
        <w:jc w:val="center"/>
        <w:rPr>
          <w:sz w:val="24"/>
          <w:szCs w:val="24"/>
        </w:rPr>
      </w:pPr>
    </w:p>
    <w:p w:rsidR="0083689E" w:rsidRPr="0083689E" w:rsidRDefault="0083689E" w:rsidP="0083689E">
      <w:pPr>
        <w:pStyle w:val="1"/>
        <w:rPr>
          <w:lang w:val="ru-RU"/>
        </w:rPr>
      </w:pPr>
      <w:proofErr w:type="gramStart"/>
      <w:r w:rsidRPr="0083689E">
        <w:rPr>
          <w:lang w:val="ru-RU"/>
        </w:rPr>
        <w:t>П</w:t>
      </w:r>
      <w:proofErr w:type="gramEnd"/>
      <w:r w:rsidRPr="0083689E">
        <w:rPr>
          <w:lang w:val="ru-RU"/>
        </w:rPr>
        <w:t xml:space="preserve"> О С Т А Н О В Л Е Н И Е</w:t>
      </w:r>
    </w:p>
    <w:p w:rsidR="0083689E" w:rsidRPr="0083689E" w:rsidRDefault="0083689E" w:rsidP="0083689E">
      <w:pPr>
        <w:rPr>
          <w:sz w:val="24"/>
          <w:szCs w:val="24"/>
        </w:rPr>
      </w:pPr>
    </w:p>
    <w:p w:rsidR="0083689E" w:rsidRPr="0083689E" w:rsidRDefault="0083689E" w:rsidP="0083689E">
      <w:pPr>
        <w:rPr>
          <w:sz w:val="24"/>
          <w:szCs w:val="24"/>
        </w:rPr>
      </w:pPr>
    </w:p>
    <w:p w:rsidR="0083689E" w:rsidRPr="0083689E" w:rsidRDefault="009B56A6" w:rsidP="0083689E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о</w:t>
      </w:r>
      <w:r w:rsidR="0083689E" w:rsidRPr="0083689E">
        <w:rPr>
          <w:sz w:val="24"/>
          <w:szCs w:val="24"/>
        </w:rPr>
        <w:t>т</w:t>
      </w:r>
      <w:r>
        <w:rPr>
          <w:sz w:val="24"/>
          <w:szCs w:val="24"/>
        </w:rPr>
        <w:t xml:space="preserve"> 1</w:t>
      </w:r>
      <w:r w:rsidR="00306BD7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83689E" w:rsidRPr="0083689E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83689E" w:rsidRPr="0083689E">
        <w:rPr>
          <w:sz w:val="24"/>
          <w:szCs w:val="24"/>
        </w:rPr>
        <w:t xml:space="preserve">.2023г. №  </w:t>
      </w:r>
      <w:r w:rsidR="00306BD7">
        <w:rPr>
          <w:b/>
          <w:sz w:val="24"/>
          <w:szCs w:val="24"/>
        </w:rPr>
        <w:t>22</w:t>
      </w:r>
    </w:p>
    <w:p w:rsidR="0083689E" w:rsidRDefault="0083689E" w:rsidP="0083689E">
      <w:pPr>
        <w:pStyle w:val="a3"/>
        <w:ind w:firstLine="360"/>
        <w:rPr>
          <w:sz w:val="24"/>
          <w:szCs w:val="24"/>
        </w:rPr>
      </w:pPr>
      <w:proofErr w:type="spellStart"/>
      <w:r w:rsidRPr="0083689E">
        <w:rPr>
          <w:sz w:val="24"/>
          <w:szCs w:val="24"/>
        </w:rPr>
        <w:t>с</w:t>
      </w:r>
      <w:proofErr w:type="gramStart"/>
      <w:r w:rsidRPr="0083689E">
        <w:rPr>
          <w:sz w:val="24"/>
          <w:szCs w:val="24"/>
        </w:rPr>
        <w:t>.М</w:t>
      </w:r>
      <w:proofErr w:type="gramEnd"/>
      <w:r w:rsidRPr="0083689E">
        <w:rPr>
          <w:sz w:val="24"/>
          <w:szCs w:val="24"/>
        </w:rPr>
        <w:t>олька</w:t>
      </w:r>
      <w:proofErr w:type="spellEnd"/>
    </w:p>
    <w:p w:rsidR="0083689E" w:rsidRPr="0083689E" w:rsidRDefault="0083689E" w:rsidP="0083689E">
      <w:pPr>
        <w:pStyle w:val="a3"/>
        <w:ind w:firstLine="360"/>
        <w:rPr>
          <w:sz w:val="24"/>
          <w:szCs w:val="24"/>
        </w:rPr>
      </w:pPr>
    </w:p>
    <w:p w:rsidR="0083689E" w:rsidRPr="0083689E" w:rsidRDefault="0083689E" w:rsidP="0083689E">
      <w:pPr>
        <w:tabs>
          <w:tab w:val="left" w:pos="4500"/>
        </w:tabs>
        <w:ind w:right="5706"/>
        <w:jc w:val="both"/>
        <w:rPr>
          <w:sz w:val="24"/>
          <w:szCs w:val="24"/>
        </w:rPr>
      </w:pPr>
      <w:r w:rsidRPr="0083689E">
        <w:rPr>
          <w:sz w:val="24"/>
          <w:szCs w:val="24"/>
        </w:rPr>
        <w:t xml:space="preserve">О рабочей программе производственного контроля качества питьевой воды на территории </w:t>
      </w:r>
      <w:r>
        <w:rPr>
          <w:sz w:val="24"/>
          <w:szCs w:val="24"/>
        </w:rPr>
        <w:t>Молькинского муниципального образования</w:t>
      </w:r>
      <w:r w:rsidR="009C43FC">
        <w:rPr>
          <w:sz w:val="24"/>
          <w:szCs w:val="24"/>
        </w:rPr>
        <w:t xml:space="preserve"> Усть-Удинского района Иркутской области</w:t>
      </w:r>
      <w:r w:rsidRPr="0083689E">
        <w:rPr>
          <w:sz w:val="24"/>
          <w:szCs w:val="24"/>
        </w:rPr>
        <w:t xml:space="preserve"> </w:t>
      </w:r>
      <w:r>
        <w:rPr>
          <w:sz w:val="24"/>
          <w:szCs w:val="24"/>
        </w:rPr>
        <w:t>на 2023</w:t>
      </w:r>
      <w:r w:rsidRPr="0083689E">
        <w:rPr>
          <w:sz w:val="24"/>
          <w:szCs w:val="24"/>
        </w:rPr>
        <w:t>-202</w:t>
      </w:r>
      <w:r w:rsidR="001E3675">
        <w:rPr>
          <w:sz w:val="24"/>
          <w:szCs w:val="24"/>
        </w:rPr>
        <w:t>7</w:t>
      </w:r>
      <w:r w:rsidRPr="0083689E">
        <w:rPr>
          <w:sz w:val="24"/>
          <w:szCs w:val="24"/>
        </w:rPr>
        <w:t xml:space="preserve"> гг.</w:t>
      </w:r>
    </w:p>
    <w:p w:rsidR="00B64673" w:rsidRDefault="00B64673">
      <w:pPr>
        <w:rPr>
          <w:sz w:val="24"/>
          <w:szCs w:val="24"/>
        </w:rPr>
      </w:pPr>
    </w:p>
    <w:p w:rsidR="0083689E" w:rsidRDefault="0083689E">
      <w:pPr>
        <w:rPr>
          <w:sz w:val="24"/>
          <w:szCs w:val="24"/>
        </w:rPr>
      </w:pPr>
    </w:p>
    <w:p w:rsidR="0083689E" w:rsidRDefault="0083689E" w:rsidP="0083689E">
      <w:pPr>
        <w:jc w:val="both"/>
        <w:rPr>
          <w:sz w:val="24"/>
          <w:szCs w:val="24"/>
        </w:rPr>
      </w:pPr>
      <w:r w:rsidRPr="0083689E">
        <w:rPr>
          <w:sz w:val="24"/>
          <w:szCs w:val="24"/>
        </w:rPr>
        <w:t xml:space="preserve">               </w:t>
      </w:r>
      <w:proofErr w:type="gramStart"/>
      <w:r w:rsidRPr="0083689E">
        <w:rPr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6 января 2015 года N 10 «О порядке осуществления производственного контроля качества и безопасности питьевой воды, горячей воды», </w:t>
      </w:r>
      <w:proofErr w:type="spellStart"/>
      <w:r w:rsidRPr="0083689E">
        <w:rPr>
          <w:sz w:val="24"/>
          <w:szCs w:val="24"/>
        </w:rPr>
        <w:t>СанПиН</w:t>
      </w:r>
      <w:proofErr w:type="spellEnd"/>
      <w:r w:rsidRPr="0083689E">
        <w:rPr>
          <w:sz w:val="24"/>
          <w:szCs w:val="24"/>
        </w:rPr>
        <w:t xml:space="preserve"> 2.1.4.1074-01 «Питьевая вода.</w:t>
      </w:r>
      <w:proofErr w:type="gramEnd"/>
      <w:r w:rsidRPr="0083689E">
        <w:rPr>
          <w:sz w:val="24"/>
          <w:szCs w:val="24"/>
        </w:rPr>
        <w:t xml:space="preserve"> Гигиенические требования к качеству питьевой воды централизованных систем питьевого назначения», </w:t>
      </w:r>
      <w:proofErr w:type="spellStart"/>
      <w:r w:rsidRPr="0083689E">
        <w:rPr>
          <w:sz w:val="24"/>
          <w:szCs w:val="24"/>
        </w:rPr>
        <w:t>СанПиН</w:t>
      </w:r>
      <w:proofErr w:type="spellEnd"/>
      <w:r w:rsidRPr="0083689E">
        <w:rPr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источников», в целях обеспечения населения доброкачественной питьевой водой на территории </w:t>
      </w:r>
      <w:r>
        <w:rPr>
          <w:sz w:val="24"/>
          <w:szCs w:val="24"/>
        </w:rPr>
        <w:t>Молькинского муниципального образования, администрация Молькинского сельского поселения</w:t>
      </w:r>
    </w:p>
    <w:p w:rsidR="0083689E" w:rsidRDefault="0083689E" w:rsidP="0083689E">
      <w:pPr>
        <w:jc w:val="center"/>
        <w:rPr>
          <w:sz w:val="24"/>
          <w:szCs w:val="24"/>
        </w:rPr>
      </w:pPr>
    </w:p>
    <w:p w:rsidR="0083689E" w:rsidRPr="0083689E" w:rsidRDefault="0083689E" w:rsidP="0083689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3689E" w:rsidRPr="0083689E" w:rsidRDefault="0083689E" w:rsidP="0083689E">
      <w:pPr>
        <w:jc w:val="both"/>
        <w:rPr>
          <w:sz w:val="24"/>
          <w:szCs w:val="24"/>
        </w:rPr>
      </w:pPr>
    </w:p>
    <w:p w:rsidR="0083689E" w:rsidRPr="0083689E" w:rsidRDefault="0083689E" w:rsidP="0083689E">
      <w:pPr>
        <w:tabs>
          <w:tab w:val="left" w:pos="1134"/>
          <w:tab w:val="left" w:pos="4500"/>
        </w:tabs>
        <w:jc w:val="both"/>
        <w:rPr>
          <w:sz w:val="24"/>
          <w:szCs w:val="24"/>
        </w:rPr>
      </w:pPr>
      <w:r w:rsidRPr="0083689E">
        <w:rPr>
          <w:sz w:val="24"/>
          <w:szCs w:val="24"/>
        </w:rPr>
        <w:tab/>
        <w:t xml:space="preserve">1. Утвердить рабочую программу производственного контроля качества питьевой воды на территории </w:t>
      </w:r>
      <w:r>
        <w:rPr>
          <w:sz w:val="24"/>
          <w:szCs w:val="24"/>
        </w:rPr>
        <w:t>Молькинского муниципального образования</w:t>
      </w:r>
      <w:r w:rsidR="009C43FC">
        <w:rPr>
          <w:sz w:val="24"/>
          <w:szCs w:val="24"/>
        </w:rPr>
        <w:t xml:space="preserve"> Усть-Удинского района Иркутской области</w:t>
      </w:r>
      <w:r w:rsidRPr="0083689E">
        <w:rPr>
          <w:sz w:val="24"/>
          <w:szCs w:val="24"/>
        </w:rPr>
        <w:t xml:space="preserve"> </w:t>
      </w:r>
      <w:r>
        <w:rPr>
          <w:sz w:val="24"/>
          <w:szCs w:val="24"/>
        </w:rPr>
        <w:t>на 2023</w:t>
      </w:r>
      <w:r w:rsidRPr="0083689E">
        <w:rPr>
          <w:sz w:val="24"/>
          <w:szCs w:val="24"/>
        </w:rPr>
        <w:t>-202</w:t>
      </w:r>
      <w:r w:rsidR="001E3675">
        <w:rPr>
          <w:sz w:val="24"/>
          <w:szCs w:val="24"/>
        </w:rPr>
        <w:t>7</w:t>
      </w:r>
      <w:r w:rsidRPr="0083689E">
        <w:rPr>
          <w:sz w:val="24"/>
          <w:szCs w:val="24"/>
        </w:rPr>
        <w:t xml:space="preserve"> годы.</w:t>
      </w:r>
    </w:p>
    <w:p w:rsidR="0083689E" w:rsidRPr="0083689E" w:rsidRDefault="0083689E" w:rsidP="0083689E">
      <w:pPr>
        <w:tabs>
          <w:tab w:val="left" w:pos="1134"/>
          <w:tab w:val="left" w:pos="4500"/>
        </w:tabs>
        <w:jc w:val="both"/>
        <w:rPr>
          <w:sz w:val="24"/>
          <w:szCs w:val="24"/>
        </w:rPr>
      </w:pPr>
      <w:r w:rsidRPr="0083689E">
        <w:rPr>
          <w:sz w:val="24"/>
          <w:szCs w:val="24"/>
        </w:rPr>
        <w:tab/>
        <w:t xml:space="preserve">2. Согласовать рабочую программу производственного контроля качества питьевой воды на территории </w:t>
      </w:r>
      <w:r>
        <w:rPr>
          <w:sz w:val="24"/>
          <w:szCs w:val="24"/>
        </w:rPr>
        <w:t>Молькинского муниципального образования</w:t>
      </w:r>
      <w:r w:rsidRPr="0083689E">
        <w:rPr>
          <w:sz w:val="24"/>
          <w:szCs w:val="24"/>
        </w:rPr>
        <w:t xml:space="preserve"> на 20</w:t>
      </w:r>
      <w:r>
        <w:rPr>
          <w:sz w:val="24"/>
          <w:szCs w:val="24"/>
        </w:rPr>
        <w:t>23</w:t>
      </w:r>
      <w:r w:rsidRPr="0083689E">
        <w:rPr>
          <w:sz w:val="24"/>
          <w:szCs w:val="24"/>
        </w:rPr>
        <w:t>-202</w:t>
      </w:r>
      <w:r>
        <w:rPr>
          <w:sz w:val="24"/>
          <w:szCs w:val="24"/>
        </w:rPr>
        <w:t>7</w:t>
      </w:r>
      <w:r w:rsidRPr="0083689E">
        <w:rPr>
          <w:sz w:val="24"/>
          <w:szCs w:val="24"/>
        </w:rPr>
        <w:t xml:space="preserve"> годы с территориальным отделом Управления </w:t>
      </w:r>
      <w:proofErr w:type="spellStart"/>
      <w:r w:rsidRPr="0083689E">
        <w:rPr>
          <w:sz w:val="24"/>
          <w:szCs w:val="24"/>
        </w:rPr>
        <w:t>Роспотребнадзора</w:t>
      </w:r>
      <w:proofErr w:type="spellEnd"/>
      <w:r w:rsidRPr="0083689E">
        <w:rPr>
          <w:sz w:val="24"/>
          <w:szCs w:val="24"/>
        </w:rPr>
        <w:t xml:space="preserve"> по </w:t>
      </w:r>
      <w:r>
        <w:rPr>
          <w:sz w:val="24"/>
          <w:szCs w:val="24"/>
        </w:rPr>
        <w:t>Иркутской</w:t>
      </w:r>
      <w:r w:rsidRPr="0083689E">
        <w:rPr>
          <w:sz w:val="24"/>
          <w:szCs w:val="24"/>
        </w:rPr>
        <w:t xml:space="preserve"> области в </w:t>
      </w:r>
      <w:proofErr w:type="spellStart"/>
      <w:r>
        <w:rPr>
          <w:sz w:val="24"/>
          <w:szCs w:val="24"/>
        </w:rPr>
        <w:t>Эхирит-Булагатском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Баяндаевсом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Осинском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Боханском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Усть-Удинском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Качугском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Жигаловском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Ольхонском</w:t>
      </w:r>
      <w:proofErr w:type="spellEnd"/>
      <w:r w:rsidRPr="0083689E">
        <w:rPr>
          <w:sz w:val="24"/>
          <w:szCs w:val="24"/>
        </w:rPr>
        <w:t xml:space="preserve"> районах.</w:t>
      </w:r>
    </w:p>
    <w:p w:rsidR="0083689E" w:rsidRPr="0083689E" w:rsidRDefault="0083689E" w:rsidP="0083689E">
      <w:pPr>
        <w:jc w:val="both"/>
        <w:rPr>
          <w:spacing w:val="-1"/>
          <w:sz w:val="24"/>
          <w:szCs w:val="24"/>
          <w:u w:val="single"/>
        </w:rPr>
      </w:pPr>
      <w:r w:rsidRPr="0083689E">
        <w:rPr>
          <w:sz w:val="24"/>
          <w:szCs w:val="24"/>
        </w:rPr>
        <w:t xml:space="preserve">                3.Обнародовать настоящее постановление путем размещения на официальном сайте </w:t>
      </w:r>
      <w:r w:rsidRPr="0083689E">
        <w:rPr>
          <w:spacing w:val="-1"/>
          <w:sz w:val="24"/>
          <w:szCs w:val="24"/>
        </w:rPr>
        <w:t xml:space="preserve">администрации </w:t>
      </w:r>
      <w:r>
        <w:rPr>
          <w:spacing w:val="-1"/>
          <w:sz w:val="24"/>
          <w:szCs w:val="24"/>
        </w:rPr>
        <w:t xml:space="preserve">Молькинского сельского поселения </w:t>
      </w:r>
      <w:r w:rsidRPr="0083689E">
        <w:rPr>
          <w:rStyle w:val="a5"/>
          <w:color w:val="000000"/>
          <w:spacing w:val="-1"/>
          <w:sz w:val="24"/>
          <w:szCs w:val="24"/>
        </w:rPr>
        <w:t>в сети Интернет</w:t>
      </w:r>
      <w:r w:rsidRPr="0083689E">
        <w:rPr>
          <w:spacing w:val="-1"/>
          <w:sz w:val="24"/>
          <w:szCs w:val="24"/>
        </w:rPr>
        <w:t>.</w:t>
      </w:r>
    </w:p>
    <w:p w:rsidR="0083689E" w:rsidRDefault="0083689E" w:rsidP="0083689E">
      <w:pPr>
        <w:ind w:firstLine="709"/>
        <w:jc w:val="both"/>
        <w:rPr>
          <w:sz w:val="24"/>
          <w:szCs w:val="24"/>
        </w:rPr>
      </w:pPr>
      <w:r w:rsidRPr="0083689E">
        <w:rPr>
          <w:sz w:val="24"/>
          <w:szCs w:val="24"/>
        </w:rPr>
        <w:t xml:space="preserve">      4.   Контроль за исполнение настоящего постановления оставляю за собой.</w:t>
      </w:r>
    </w:p>
    <w:p w:rsidR="00306BD7" w:rsidRDefault="00306BD7" w:rsidP="0083689E">
      <w:pPr>
        <w:ind w:firstLine="709"/>
        <w:jc w:val="both"/>
        <w:rPr>
          <w:sz w:val="24"/>
          <w:szCs w:val="24"/>
        </w:rPr>
      </w:pPr>
    </w:p>
    <w:p w:rsidR="00306BD7" w:rsidRDefault="00306BD7" w:rsidP="0083689E">
      <w:pPr>
        <w:ind w:firstLine="709"/>
        <w:jc w:val="both"/>
        <w:rPr>
          <w:sz w:val="24"/>
          <w:szCs w:val="24"/>
        </w:rPr>
      </w:pPr>
    </w:p>
    <w:p w:rsidR="00306BD7" w:rsidRPr="0083689E" w:rsidRDefault="00306BD7" w:rsidP="008368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И.О.главы администрации                                                              А.А.Платонова</w:t>
      </w:r>
    </w:p>
    <w:p w:rsidR="0083689E" w:rsidRDefault="0083689E" w:rsidP="0083689E">
      <w:pPr>
        <w:tabs>
          <w:tab w:val="left" w:pos="4500"/>
        </w:tabs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47"/>
        <w:gridCol w:w="4624"/>
      </w:tblGrid>
      <w:tr w:rsidR="00306BD7" w:rsidRPr="00A979CC" w:rsidTr="00306BD7">
        <w:tc>
          <w:tcPr>
            <w:tcW w:w="4947" w:type="dxa"/>
            <w:shd w:val="clear" w:color="auto" w:fill="auto"/>
          </w:tcPr>
          <w:p w:rsidR="00306BD7" w:rsidRPr="00306BD7" w:rsidRDefault="00306BD7" w:rsidP="00C704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306BD7" w:rsidRPr="00A979CC" w:rsidRDefault="00306BD7" w:rsidP="00306BD7">
            <w:pPr>
              <w:ind w:left="-4947"/>
              <w:jc w:val="right"/>
              <w:rPr>
                <w:b/>
                <w:sz w:val="22"/>
                <w:szCs w:val="22"/>
              </w:rPr>
            </w:pPr>
          </w:p>
        </w:tc>
      </w:tr>
      <w:tr w:rsidR="009B56A6" w:rsidRPr="006E2672" w:rsidTr="009B56A6">
        <w:tc>
          <w:tcPr>
            <w:tcW w:w="4947" w:type="dxa"/>
            <w:shd w:val="clear" w:color="auto" w:fill="auto"/>
          </w:tcPr>
          <w:p w:rsidR="009B56A6" w:rsidRPr="00A979CC" w:rsidRDefault="009B56A6" w:rsidP="009B56A6">
            <w:pPr>
              <w:ind w:right="297"/>
              <w:jc w:val="right"/>
              <w:rPr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:rsidR="009B56A6" w:rsidRPr="00A979CC" w:rsidRDefault="009B56A6" w:rsidP="00C70466">
            <w:pPr>
              <w:jc w:val="right"/>
              <w:rPr>
                <w:b/>
                <w:sz w:val="22"/>
                <w:szCs w:val="22"/>
              </w:rPr>
            </w:pPr>
            <w:r w:rsidRPr="00A979CC">
              <w:rPr>
                <w:b/>
                <w:sz w:val="22"/>
                <w:szCs w:val="22"/>
              </w:rPr>
              <w:t>СОГЛАСОВАНО</w:t>
            </w:r>
          </w:p>
        </w:tc>
      </w:tr>
      <w:tr w:rsidR="009B56A6" w:rsidRPr="006E2672" w:rsidTr="009B56A6">
        <w:tc>
          <w:tcPr>
            <w:tcW w:w="4947" w:type="dxa"/>
            <w:shd w:val="clear" w:color="auto" w:fill="auto"/>
          </w:tcPr>
          <w:p w:rsidR="009B56A6" w:rsidRPr="00A979CC" w:rsidRDefault="009B56A6" w:rsidP="009B56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:rsidR="009B56A6" w:rsidRPr="0083689E" w:rsidRDefault="009B56A6" w:rsidP="00C70466">
            <w:pPr>
              <w:tabs>
                <w:tab w:val="left" w:pos="1134"/>
                <w:tab w:val="left" w:pos="4500"/>
              </w:tabs>
              <w:jc w:val="right"/>
              <w:rPr>
                <w:sz w:val="24"/>
                <w:szCs w:val="24"/>
              </w:rPr>
            </w:pPr>
            <w:r w:rsidRPr="00A979CC">
              <w:rPr>
                <w:sz w:val="22"/>
                <w:szCs w:val="22"/>
              </w:rPr>
              <w:t xml:space="preserve">Начальник ТО Управления </w:t>
            </w:r>
            <w:proofErr w:type="spellStart"/>
            <w:r w:rsidRPr="00A979CC">
              <w:rPr>
                <w:sz w:val="22"/>
                <w:szCs w:val="22"/>
              </w:rPr>
              <w:t>Роспотребнадзора</w:t>
            </w:r>
            <w:proofErr w:type="spellEnd"/>
            <w:r w:rsidRPr="00A979CC">
              <w:rPr>
                <w:sz w:val="22"/>
                <w:szCs w:val="22"/>
              </w:rPr>
              <w:t xml:space="preserve"> по </w:t>
            </w:r>
            <w:r>
              <w:rPr>
                <w:sz w:val="24"/>
                <w:szCs w:val="24"/>
              </w:rPr>
              <w:t>Иркутской</w:t>
            </w:r>
            <w:r w:rsidRPr="0083689E">
              <w:rPr>
                <w:sz w:val="24"/>
                <w:szCs w:val="24"/>
              </w:rPr>
              <w:t xml:space="preserve"> области в </w:t>
            </w:r>
            <w:proofErr w:type="spellStart"/>
            <w:r>
              <w:rPr>
                <w:sz w:val="24"/>
                <w:szCs w:val="24"/>
              </w:rPr>
              <w:t>Эхирит-Булагатском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Баяндаевсом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Осинском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Боханском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Усть-Удинском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Качугском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Жигаловском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Ольхонском</w:t>
            </w:r>
            <w:proofErr w:type="spellEnd"/>
            <w:r w:rsidRPr="0083689E">
              <w:rPr>
                <w:sz w:val="24"/>
                <w:szCs w:val="24"/>
              </w:rPr>
              <w:t xml:space="preserve"> районах.</w:t>
            </w:r>
          </w:p>
          <w:p w:rsidR="009B56A6" w:rsidRPr="00A979CC" w:rsidRDefault="009B56A6" w:rsidP="00C70466">
            <w:pPr>
              <w:ind w:right="297"/>
              <w:jc w:val="right"/>
              <w:rPr>
                <w:sz w:val="22"/>
                <w:szCs w:val="22"/>
              </w:rPr>
            </w:pPr>
          </w:p>
        </w:tc>
      </w:tr>
      <w:tr w:rsidR="009B56A6" w:rsidRPr="006E2672" w:rsidTr="009B56A6">
        <w:tc>
          <w:tcPr>
            <w:tcW w:w="4947" w:type="dxa"/>
            <w:shd w:val="clear" w:color="auto" w:fill="auto"/>
          </w:tcPr>
          <w:p w:rsidR="009B56A6" w:rsidRPr="00A979CC" w:rsidRDefault="009B56A6" w:rsidP="009B56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:rsidR="009B56A6" w:rsidRPr="00A979CC" w:rsidRDefault="009B56A6" w:rsidP="00306BD7">
            <w:pPr>
              <w:jc w:val="right"/>
              <w:rPr>
                <w:sz w:val="22"/>
                <w:szCs w:val="22"/>
              </w:rPr>
            </w:pPr>
            <w:r w:rsidRPr="00A979CC">
              <w:rPr>
                <w:sz w:val="22"/>
                <w:szCs w:val="22"/>
              </w:rPr>
              <w:t xml:space="preserve">__________________________ </w:t>
            </w:r>
          </w:p>
        </w:tc>
      </w:tr>
      <w:tr w:rsidR="009B56A6" w:rsidRPr="006E2672" w:rsidTr="009B56A6">
        <w:tc>
          <w:tcPr>
            <w:tcW w:w="4947" w:type="dxa"/>
            <w:shd w:val="clear" w:color="auto" w:fill="auto"/>
          </w:tcPr>
          <w:p w:rsidR="009B56A6" w:rsidRPr="00A979CC" w:rsidRDefault="009B56A6" w:rsidP="009B56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:rsidR="009B56A6" w:rsidRPr="00A979CC" w:rsidRDefault="009B56A6" w:rsidP="00C70466">
            <w:pPr>
              <w:jc w:val="right"/>
              <w:rPr>
                <w:sz w:val="22"/>
                <w:szCs w:val="22"/>
              </w:rPr>
            </w:pPr>
            <w:r w:rsidRPr="00A979CC">
              <w:rPr>
                <w:sz w:val="22"/>
                <w:szCs w:val="22"/>
              </w:rPr>
              <w:t>«______»__________________ 20</w:t>
            </w:r>
            <w:r>
              <w:rPr>
                <w:sz w:val="22"/>
                <w:szCs w:val="22"/>
              </w:rPr>
              <w:t>23</w:t>
            </w:r>
            <w:r w:rsidRPr="00A979CC">
              <w:rPr>
                <w:sz w:val="22"/>
                <w:szCs w:val="22"/>
              </w:rPr>
              <w:t xml:space="preserve"> г.</w:t>
            </w:r>
          </w:p>
        </w:tc>
      </w:tr>
    </w:tbl>
    <w:p w:rsidR="009C43FC" w:rsidRPr="006E2672" w:rsidRDefault="009C43FC" w:rsidP="009C43FC">
      <w:pPr>
        <w:ind w:left="78"/>
      </w:pPr>
    </w:p>
    <w:p w:rsidR="009C43FC" w:rsidRPr="006E2672" w:rsidRDefault="009C43FC" w:rsidP="009C43FC"/>
    <w:p w:rsidR="009C43FC" w:rsidRPr="006E2672" w:rsidRDefault="009C43FC" w:rsidP="009C43FC"/>
    <w:p w:rsidR="009C43FC" w:rsidRPr="006E2672" w:rsidRDefault="009C43FC" w:rsidP="009C43FC"/>
    <w:p w:rsidR="009C43FC" w:rsidRDefault="009C43FC" w:rsidP="009C43FC">
      <w:pPr>
        <w:rPr>
          <w:b/>
          <w:sz w:val="24"/>
          <w:szCs w:val="24"/>
        </w:rPr>
      </w:pPr>
      <w:r w:rsidRPr="006E2672">
        <w:rPr>
          <w:b/>
          <w:sz w:val="24"/>
          <w:szCs w:val="24"/>
        </w:rPr>
        <w:t xml:space="preserve">            </w:t>
      </w:r>
    </w:p>
    <w:p w:rsidR="009C43FC" w:rsidRDefault="009C43FC" w:rsidP="009C43FC">
      <w:pPr>
        <w:rPr>
          <w:b/>
          <w:sz w:val="24"/>
          <w:szCs w:val="24"/>
        </w:rPr>
      </w:pPr>
    </w:p>
    <w:p w:rsidR="009C43FC" w:rsidRDefault="009C43FC" w:rsidP="009C43FC">
      <w:pPr>
        <w:rPr>
          <w:b/>
          <w:sz w:val="24"/>
          <w:szCs w:val="24"/>
        </w:rPr>
      </w:pPr>
    </w:p>
    <w:p w:rsidR="009C43FC" w:rsidRDefault="009C43FC" w:rsidP="009C43FC">
      <w:pPr>
        <w:rPr>
          <w:b/>
          <w:sz w:val="24"/>
          <w:szCs w:val="24"/>
        </w:rPr>
      </w:pPr>
    </w:p>
    <w:p w:rsidR="009C43FC" w:rsidRDefault="009C43FC" w:rsidP="009C43FC">
      <w:pPr>
        <w:rPr>
          <w:b/>
          <w:sz w:val="24"/>
          <w:szCs w:val="24"/>
        </w:rPr>
      </w:pPr>
    </w:p>
    <w:p w:rsidR="009C43FC" w:rsidRDefault="009C43FC" w:rsidP="009C43FC">
      <w:pPr>
        <w:rPr>
          <w:b/>
          <w:sz w:val="24"/>
          <w:szCs w:val="24"/>
        </w:rPr>
      </w:pPr>
    </w:p>
    <w:p w:rsidR="009C43FC" w:rsidRPr="006E2672" w:rsidRDefault="009C43FC" w:rsidP="009C43FC">
      <w:pPr>
        <w:rPr>
          <w:b/>
          <w:sz w:val="24"/>
          <w:szCs w:val="24"/>
        </w:rPr>
      </w:pPr>
    </w:p>
    <w:p w:rsidR="009C43FC" w:rsidRPr="006E2672" w:rsidRDefault="009C43FC" w:rsidP="009C43FC">
      <w:pPr>
        <w:rPr>
          <w:b/>
          <w:sz w:val="24"/>
          <w:szCs w:val="24"/>
        </w:rPr>
      </w:pPr>
    </w:p>
    <w:p w:rsidR="009C43FC" w:rsidRPr="007B1E45" w:rsidRDefault="009C43FC" w:rsidP="009C43FC">
      <w:pPr>
        <w:ind w:left="78"/>
        <w:jc w:val="center"/>
        <w:rPr>
          <w:b/>
          <w:sz w:val="52"/>
          <w:szCs w:val="52"/>
        </w:rPr>
      </w:pPr>
      <w:r w:rsidRPr="007B1E45">
        <w:rPr>
          <w:b/>
          <w:sz w:val="52"/>
          <w:szCs w:val="52"/>
        </w:rPr>
        <w:t>РАБОЧАЯ ПРОГРАММА</w:t>
      </w:r>
    </w:p>
    <w:p w:rsidR="009C43FC" w:rsidRPr="006E2672" w:rsidRDefault="009C43FC" w:rsidP="009C43FC">
      <w:pPr>
        <w:ind w:left="78"/>
        <w:jc w:val="center"/>
        <w:rPr>
          <w:b/>
          <w:szCs w:val="24"/>
        </w:rPr>
      </w:pPr>
      <w:r w:rsidRPr="006E2672">
        <w:rPr>
          <w:b/>
          <w:szCs w:val="24"/>
        </w:rPr>
        <w:t xml:space="preserve"> ПРОИЗВОДСТВЕННОГО КОНТРОЛЯ </w:t>
      </w:r>
    </w:p>
    <w:p w:rsidR="009C43FC" w:rsidRDefault="009C43FC" w:rsidP="009C43FC">
      <w:pPr>
        <w:ind w:left="78"/>
        <w:jc w:val="center"/>
        <w:rPr>
          <w:b/>
          <w:szCs w:val="24"/>
        </w:rPr>
      </w:pPr>
      <w:r w:rsidRPr="006E2672">
        <w:rPr>
          <w:b/>
          <w:szCs w:val="24"/>
        </w:rPr>
        <w:t>КАЧЕСТВА ПИТЬЕВОЙ ВОДЫ</w:t>
      </w:r>
      <w:r>
        <w:rPr>
          <w:b/>
          <w:szCs w:val="24"/>
        </w:rPr>
        <w:t xml:space="preserve"> НА ТЕРРИТОРИИ </w:t>
      </w:r>
    </w:p>
    <w:p w:rsidR="009C43FC" w:rsidRDefault="009C43FC" w:rsidP="009C43FC">
      <w:pPr>
        <w:ind w:left="78"/>
        <w:jc w:val="center"/>
        <w:rPr>
          <w:b/>
          <w:szCs w:val="24"/>
        </w:rPr>
      </w:pPr>
      <w:r>
        <w:rPr>
          <w:b/>
          <w:szCs w:val="24"/>
        </w:rPr>
        <w:t xml:space="preserve">МОЛЬКИНСКОГО МУНИЦИПАЛЬНОГО ОБРАЗОВАНИЯ </w:t>
      </w:r>
    </w:p>
    <w:p w:rsidR="009C43FC" w:rsidRDefault="009C43FC" w:rsidP="009C43FC">
      <w:pPr>
        <w:ind w:left="78"/>
        <w:jc w:val="center"/>
        <w:rPr>
          <w:b/>
          <w:szCs w:val="24"/>
        </w:rPr>
      </w:pPr>
      <w:r>
        <w:rPr>
          <w:b/>
          <w:szCs w:val="24"/>
        </w:rPr>
        <w:t>УСТЬ-УДИНСКОГО РАЙОНА ИРКУТСКОЙ ОБЛАСТИ</w:t>
      </w:r>
    </w:p>
    <w:p w:rsidR="009C43FC" w:rsidRPr="006E2672" w:rsidRDefault="009C43FC" w:rsidP="009C43FC">
      <w:pPr>
        <w:ind w:left="78"/>
        <w:jc w:val="center"/>
        <w:rPr>
          <w:b/>
          <w:szCs w:val="24"/>
        </w:rPr>
      </w:pPr>
      <w:r>
        <w:rPr>
          <w:b/>
          <w:szCs w:val="24"/>
        </w:rPr>
        <w:t>НА 2023-202</w:t>
      </w:r>
      <w:r w:rsidR="001E3675">
        <w:rPr>
          <w:b/>
          <w:szCs w:val="24"/>
        </w:rPr>
        <w:t>7</w:t>
      </w:r>
      <w:r>
        <w:rPr>
          <w:b/>
          <w:szCs w:val="24"/>
        </w:rPr>
        <w:t xml:space="preserve"> годы</w:t>
      </w:r>
    </w:p>
    <w:p w:rsidR="009C43FC" w:rsidRPr="006E2672" w:rsidRDefault="009C43FC" w:rsidP="009C43FC">
      <w:pPr>
        <w:ind w:left="78"/>
        <w:jc w:val="center"/>
        <w:rPr>
          <w:b/>
          <w:sz w:val="24"/>
          <w:szCs w:val="24"/>
        </w:rPr>
      </w:pPr>
      <w:r w:rsidRPr="006E2672">
        <w:rPr>
          <w:b/>
          <w:sz w:val="24"/>
          <w:szCs w:val="24"/>
        </w:rPr>
        <w:t xml:space="preserve"> </w:t>
      </w:r>
    </w:p>
    <w:p w:rsidR="009C43FC" w:rsidRPr="006E2672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Pr="006E2672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Pr="006E2672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Pr="006E2672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306BD7" w:rsidRDefault="00306BD7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Default="009C43FC" w:rsidP="009C43FC">
      <w:pPr>
        <w:ind w:left="78"/>
        <w:jc w:val="center"/>
        <w:rPr>
          <w:b/>
          <w:sz w:val="24"/>
          <w:szCs w:val="24"/>
        </w:rPr>
      </w:pPr>
    </w:p>
    <w:p w:rsidR="009C43FC" w:rsidRPr="009C43FC" w:rsidRDefault="009C43FC" w:rsidP="009C43FC">
      <w:pPr>
        <w:numPr>
          <w:ilvl w:val="0"/>
          <w:numId w:val="2"/>
        </w:numPr>
        <w:shd w:val="clear" w:color="auto" w:fill="FFFFFF"/>
        <w:adjustRightInd w:val="0"/>
        <w:spacing w:line="274" w:lineRule="exact"/>
        <w:jc w:val="center"/>
        <w:rPr>
          <w:b/>
          <w:bCs/>
          <w:color w:val="000000"/>
          <w:sz w:val="24"/>
          <w:szCs w:val="24"/>
        </w:rPr>
      </w:pPr>
      <w:r w:rsidRPr="009C43FC">
        <w:rPr>
          <w:b/>
          <w:bCs/>
          <w:color w:val="000000"/>
          <w:sz w:val="24"/>
          <w:szCs w:val="24"/>
        </w:rPr>
        <w:lastRenderedPageBreak/>
        <w:t xml:space="preserve">Общее положение производственного </w:t>
      </w:r>
      <w:r w:rsidR="001E3675">
        <w:rPr>
          <w:b/>
          <w:bCs/>
          <w:color w:val="000000"/>
          <w:sz w:val="24"/>
          <w:szCs w:val="24"/>
        </w:rPr>
        <w:t>контроля качества питьевой воды</w:t>
      </w:r>
    </w:p>
    <w:p w:rsidR="009C43FC" w:rsidRPr="009C43FC" w:rsidRDefault="009C43FC" w:rsidP="009C43FC">
      <w:pPr>
        <w:shd w:val="clear" w:color="auto" w:fill="FFFFFF"/>
        <w:adjustRightInd w:val="0"/>
        <w:spacing w:line="274" w:lineRule="exact"/>
        <w:ind w:left="720"/>
        <w:rPr>
          <w:b/>
          <w:bCs/>
          <w:color w:val="000000"/>
          <w:sz w:val="24"/>
          <w:szCs w:val="24"/>
        </w:rPr>
      </w:pPr>
    </w:p>
    <w:p w:rsidR="009C43FC" w:rsidRPr="009C43FC" w:rsidRDefault="009C43FC" w:rsidP="009C43FC">
      <w:pPr>
        <w:ind w:firstLine="360"/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Обеспечение населения </w:t>
      </w:r>
      <w:r>
        <w:rPr>
          <w:sz w:val="24"/>
          <w:szCs w:val="24"/>
        </w:rPr>
        <w:t xml:space="preserve">Молькинского </w:t>
      </w:r>
      <w:r w:rsidRPr="009C43FC">
        <w:rPr>
          <w:sz w:val="24"/>
          <w:szCs w:val="24"/>
        </w:rPr>
        <w:t>муниципального образования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      Долгосрочная рабочая программа производственного </w:t>
      </w:r>
      <w:proofErr w:type="gramStart"/>
      <w:r w:rsidRPr="009C43FC">
        <w:rPr>
          <w:sz w:val="24"/>
          <w:szCs w:val="24"/>
        </w:rPr>
        <w:t>контроля качества питьевой воды систем водоснабжения</w:t>
      </w:r>
      <w:proofErr w:type="gramEnd"/>
      <w:r w:rsidRPr="009C43FC">
        <w:rPr>
          <w:sz w:val="24"/>
          <w:szCs w:val="24"/>
        </w:rPr>
        <w:t xml:space="preserve"> на 20</w:t>
      </w:r>
      <w:r>
        <w:rPr>
          <w:sz w:val="24"/>
          <w:szCs w:val="24"/>
        </w:rPr>
        <w:t>23- 2027</w:t>
      </w:r>
      <w:r w:rsidRPr="009C43FC">
        <w:rPr>
          <w:sz w:val="24"/>
          <w:szCs w:val="24"/>
        </w:rPr>
        <w:t xml:space="preserve">г.г. включает в себя комплекс мероприятий, направленных на улучшение качества питьевой воды и повышение надёжности источников и систем питьевого водоснабжения.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воды.  </w:t>
      </w:r>
    </w:p>
    <w:p w:rsidR="009C43FC" w:rsidRPr="009C43FC" w:rsidRDefault="009C43FC" w:rsidP="009C43FC">
      <w:pPr>
        <w:jc w:val="both"/>
        <w:rPr>
          <w:color w:val="000000"/>
          <w:spacing w:val="-5"/>
          <w:sz w:val="24"/>
          <w:szCs w:val="24"/>
        </w:rPr>
      </w:pPr>
      <w:r w:rsidRPr="009C43FC">
        <w:rPr>
          <w:sz w:val="24"/>
          <w:szCs w:val="24"/>
        </w:rPr>
        <w:t xml:space="preserve">      Предоставление услуг водоснабжения на территории муниципального образования обеспечивают </w:t>
      </w:r>
      <w:r w:rsidRPr="009C43FC">
        <w:rPr>
          <w:color w:val="000000"/>
          <w:spacing w:val="-6"/>
          <w:sz w:val="24"/>
          <w:szCs w:val="24"/>
        </w:rPr>
        <w:t xml:space="preserve">организации, </w:t>
      </w:r>
      <w:r w:rsidRPr="009C43FC">
        <w:rPr>
          <w:color w:val="000000"/>
          <w:spacing w:val="-5"/>
          <w:sz w:val="24"/>
          <w:szCs w:val="24"/>
        </w:rPr>
        <w:t>осуществляющие эксплуатацию централизованной системы водоснабжения и администрация сельского поселения (нецентрализованное водоснабжение).</w:t>
      </w:r>
    </w:p>
    <w:p w:rsidR="009C43FC" w:rsidRPr="009C43FC" w:rsidRDefault="009C43FC" w:rsidP="009C43FC">
      <w:pPr>
        <w:jc w:val="both"/>
        <w:rPr>
          <w:color w:val="000000"/>
          <w:spacing w:val="-5"/>
          <w:sz w:val="24"/>
          <w:szCs w:val="24"/>
        </w:rPr>
      </w:pPr>
      <w:r w:rsidRPr="009C43FC">
        <w:rPr>
          <w:sz w:val="24"/>
          <w:szCs w:val="24"/>
        </w:rPr>
        <w:t xml:space="preserve">      Водоснабжение населения осуществляется через водонапорные башни</w:t>
      </w:r>
      <w:r>
        <w:rPr>
          <w:sz w:val="24"/>
          <w:szCs w:val="24"/>
        </w:rPr>
        <w:t>.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     Источниками водоснабжения являются подземные воды.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     </w:t>
      </w:r>
      <w:r w:rsidRPr="009C43FC">
        <w:rPr>
          <w:b/>
          <w:sz w:val="24"/>
          <w:szCs w:val="24"/>
        </w:rPr>
        <w:t>Основной целью</w:t>
      </w:r>
      <w:r w:rsidRPr="009C43FC">
        <w:rPr>
          <w:sz w:val="24"/>
          <w:szCs w:val="24"/>
        </w:rPr>
        <w:t xml:space="preserve"> разработки и осуществления рабочей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до соответствия требованиям </w:t>
      </w:r>
      <w:r w:rsidRPr="009C43FC">
        <w:rPr>
          <w:b/>
          <w:sz w:val="24"/>
          <w:szCs w:val="24"/>
        </w:rPr>
        <w:t xml:space="preserve">Сан </w:t>
      </w:r>
      <w:proofErr w:type="spellStart"/>
      <w:r w:rsidRPr="009C43FC">
        <w:rPr>
          <w:b/>
          <w:sz w:val="24"/>
          <w:szCs w:val="24"/>
        </w:rPr>
        <w:t>ПиН</w:t>
      </w:r>
      <w:proofErr w:type="spellEnd"/>
      <w:r w:rsidRPr="009C43FC">
        <w:rPr>
          <w:b/>
          <w:sz w:val="24"/>
          <w:szCs w:val="24"/>
        </w:rPr>
        <w:t xml:space="preserve"> 2.1.4.1074-01</w:t>
      </w:r>
      <w:r w:rsidRPr="009C43FC">
        <w:rPr>
          <w:sz w:val="24"/>
          <w:szCs w:val="24"/>
        </w:rPr>
        <w:t xml:space="preserve"> и </w:t>
      </w:r>
      <w:r w:rsidRPr="009C43FC">
        <w:rPr>
          <w:b/>
          <w:sz w:val="24"/>
          <w:szCs w:val="24"/>
        </w:rPr>
        <w:t>МУ 2.1.4.682-97</w:t>
      </w:r>
      <w:r w:rsidRPr="009C43FC">
        <w:rPr>
          <w:sz w:val="24"/>
          <w:szCs w:val="24"/>
        </w:rPr>
        <w:t>.</w:t>
      </w:r>
    </w:p>
    <w:p w:rsidR="009C43FC" w:rsidRPr="009C43FC" w:rsidRDefault="009C43FC" w:rsidP="009C43FC">
      <w:pPr>
        <w:shd w:val="clear" w:color="auto" w:fill="FFFFFF"/>
        <w:spacing w:line="276" w:lineRule="exact"/>
        <w:ind w:left="1020"/>
        <w:rPr>
          <w:b/>
          <w:bCs/>
          <w:color w:val="000000"/>
          <w:spacing w:val="-3"/>
          <w:sz w:val="24"/>
          <w:szCs w:val="24"/>
        </w:rPr>
      </w:pPr>
    </w:p>
    <w:p w:rsidR="009C43FC" w:rsidRPr="009C43FC" w:rsidRDefault="009C43FC" w:rsidP="009C43FC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exact"/>
        <w:jc w:val="center"/>
        <w:rPr>
          <w:b/>
          <w:bCs/>
          <w:color w:val="000000"/>
          <w:spacing w:val="-3"/>
          <w:sz w:val="24"/>
          <w:szCs w:val="24"/>
        </w:rPr>
      </w:pPr>
      <w:r w:rsidRPr="009C43FC">
        <w:rPr>
          <w:b/>
          <w:bCs/>
          <w:color w:val="000000"/>
          <w:spacing w:val="-1"/>
          <w:sz w:val="24"/>
          <w:szCs w:val="24"/>
        </w:rPr>
        <w:t>Краткое описание т</w:t>
      </w:r>
      <w:r w:rsidRPr="009C43FC">
        <w:rPr>
          <w:b/>
          <w:bCs/>
          <w:color w:val="000000"/>
          <w:spacing w:val="-3"/>
          <w:sz w:val="24"/>
          <w:szCs w:val="24"/>
        </w:rPr>
        <w:t xml:space="preserve">ехнологического процесса </w:t>
      </w:r>
    </w:p>
    <w:p w:rsidR="009C43FC" w:rsidRPr="009C43FC" w:rsidRDefault="009C43FC" w:rsidP="009C43FC">
      <w:pPr>
        <w:shd w:val="clear" w:color="auto" w:fill="FFFFFF"/>
        <w:spacing w:line="276" w:lineRule="exact"/>
        <w:ind w:left="1020"/>
        <w:rPr>
          <w:color w:val="000000"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ind w:firstLine="357"/>
        <w:jc w:val="both"/>
        <w:rPr>
          <w:color w:val="000000"/>
          <w:spacing w:val="-5"/>
          <w:sz w:val="24"/>
          <w:szCs w:val="24"/>
        </w:rPr>
      </w:pPr>
      <w:r w:rsidRPr="009C43FC">
        <w:rPr>
          <w:b/>
          <w:bCs/>
          <w:color w:val="000000"/>
          <w:spacing w:val="-5"/>
          <w:sz w:val="24"/>
          <w:szCs w:val="24"/>
          <w:u w:val="single"/>
        </w:rPr>
        <w:t>Водоснабжение</w:t>
      </w:r>
      <w:r w:rsidRPr="009C43FC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9C43FC">
        <w:rPr>
          <w:bCs/>
          <w:color w:val="000000"/>
          <w:spacing w:val="-5"/>
          <w:sz w:val="24"/>
          <w:szCs w:val="24"/>
        </w:rPr>
        <w:t xml:space="preserve">на территории </w:t>
      </w:r>
      <w:r>
        <w:rPr>
          <w:bCs/>
          <w:color w:val="000000"/>
          <w:spacing w:val="-5"/>
          <w:sz w:val="24"/>
          <w:szCs w:val="24"/>
        </w:rPr>
        <w:t>Молькинского муниципального образования Усть-Удинского</w:t>
      </w:r>
      <w:r w:rsidRPr="009C43FC">
        <w:rPr>
          <w:color w:val="000000"/>
          <w:spacing w:val="-5"/>
          <w:sz w:val="24"/>
          <w:szCs w:val="24"/>
        </w:rPr>
        <w:t xml:space="preserve"> района </w:t>
      </w:r>
      <w:r>
        <w:rPr>
          <w:color w:val="000000"/>
          <w:spacing w:val="-5"/>
          <w:sz w:val="24"/>
          <w:szCs w:val="24"/>
        </w:rPr>
        <w:t>Иркутской</w:t>
      </w:r>
      <w:r w:rsidRPr="009C43FC">
        <w:rPr>
          <w:color w:val="000000"/>
          <w:spacing w:val="-5"/>
          <w:sz w:val="24"/>
          <w:szCs w:val="24"/>
        </w:rPr>
        <w:t xml:space="preserve"> области осуществляется:</w:t>
      </w:r>
    </w:p>
    <w:p w:rsidR="009C43FC" w:rsidRPr="009C43FC" w:rsidRDefault="009C43FC" w:rsidP="009C43FC">
      <w:pPr>
        <w:shd w:val="clear" w:color="auto" w:fill="FFFFFF"/>
        <w:ind w:firstLine="357"/>
        <w:jc w:val="both"/>
        <w:rPr>
          <w:color w:val="000000"/>
          <w:spacing w:val="-4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 xml:space="preserve">- </w:t>
      </w:r>
      <w:proofErr w:type="gramStart"/>
      <w:r w:rsidRPr="009C43FC">
        <w:rPr>
          <w:color w:val="000000"/>
          <w:spacing w:val="-5"/>
          <w:sz w:val="24"/>
          <w:szCs w:val="24"/>
        </w:rPr>
        <w:t>в</w:t>
      </w:r>
      <w:proofErr w:type="gramEnd"/>
      <w:r w:rsidRPr="009C43FC">
        <w:rPr>
          <w:color w:val="000000"/>
          <w:spacing w:val="-5"/>
          <w:sz w:val="24"/>
          <w:szCs w:val="24"/>
        </w:rPr>
        <w:t xml:space="preserve"> с. </w:t>
      </w:r>
      <w:proofErr w:type="spellStart"/>
      <w:r w:rsidR="0077552F">
        <w:rPr>
          <w:color w:val="000000"/>
          <w:spacing w:val="-5"/>
          <w:sz w:val="24"/>
          <w:szCs w:val="24"/>
        </w:rPr>
        <w:t>Мольк</w:t>
      </w:r>
      <w:r w:rsidRPr="009C43FC">
        <w:rPr>
          <w:color w:val="000000"/>
          <w:spacing w:val="-5"/>
          <w:sz w:val="24"/>
          <w:szCs w:val="24"/>
        </w:rPr>
        <w:t>а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</w:t>
      </w:r>
      <w:proofErr w:type="gramStart"/>
      <w:r w:rsidRPr="009C43FC">
        <w:rPr>
          <w:color w:val="000000"/>
          <w:spacing w:val="-5"/>
          <w:sz w:val="24"/>
          <w:szCs w:val="24"/>
        </w:rPr>
        <w:t>из</w:t>
      </w:r>
      <w:proofErr w:type="gramEnd"/>
      <w:r w:rsidRPr="009C43FC">
        <w:rPr>
          <w:color w:val="000000"/>
          <w:spacing w:val="-5"/>
          <w:sz w:val="24"/>
          <w:szCs w:val="24"/>
        </w:rPr>
        <w:t xml:space="preserve"> артезианских скважин, путем </w:t>
      </w:r>
      <w:r w:rsidRPr="009C43FC">
        <w:rPr>
          <w:color w:val="000000"/>
          <w:spacing w:val="-4"/>
          <w:sz w:val="24"/>
          <w:szCs w:val="24"/>
        </w:rPr>
        <w:t>подъема воды из запасов подземных вод глубинным насосом, марки ЭЦВ 6-</w:t>
      </w:r>
      <w:r w:rsidR="0077552F">
        <w:rPr>
          <w:color w:val="000000"/>
          <w:spacing w:val="-4"/>
          <w:sz w:val="24"/>
          <w:szCs w:val="24"/>
        </w:rPr>
        <w:t>10</w:t>
      </w:r>
      <w:r w:rsidRPr="009C43FC">
        <w:rPr>
          <w:color w:val="000000"/>
          <w:spacing w:val="-4"/>
          <w:sz w:val="24"/>
          <w:szCs w:val="24"/>
        </w:rPr>
        <w:t>-</w:t>
      </w:r>
      <w:r w:rsidR="0077552F">
        <w:rPr>
          <w:color w:val="000000"/>
          <w:spacing w:val="-4"/>
          <w:sz w:val="24"/>
          <w:szCs w:val="24"/>
        </w:rPr>
        <w:t>8</w:t>
      </w:r>
      <w:r w:rsidRPr="009C43FC">
        <w:rPr>
          <w:color w:val="000000"/>
          <w:spacing w:val="-4"/>
          <w:sz w:val="24"/>
          <w:szCs w:val="24"/>
        </w:rPr>
        <w:t>0;</w:t>
      </w:r>
    </w:p>
    <w:p w:rsidR="0011249F" w:rsidRPr="009C43FC" w:rsidRDefault="0077552F" w:rsidP="0011249F">
      <w:pPr>
        <w:shd w:val="clear" w:color="auto" w:fill="FFFFFF"/>
        <w:ind w:firstLine="35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в </w:t>
      </w:r>
      <w:proofErr w:type="spellStart"/>
      <w:r>
        <w:rPr>
          <w:color w:val="000000"/>
          <w:spacing w:val="-5"/>
          <w:sz w:val="24"/>
          <w:szCs w:val="24"/>
        </w:rPr>
        <w:t>д</w:t>
      </w:r>
      <w:proofErr w:type="gramStart"/>
      <w:r>
        <w:rPr>
          <w:color w:val="000000"/>
          <w:spacing w:val="-5"/>
          <w:sz w:val="24"/>
          <w:szCs w:val="24"/>
        </w:rPr>
        <w:t>.Л</w:t>
      </w:r>
      <w:proofErr w:type="gramEnd"/>
      <w:r>
        <w:rPr>
          <w:color w:val="000000"/>
          <w:spacing w:val="-5"/>
          <w:sz w:val="24"/>
          <w:szCs w:val="24"/>
        </w:rPr>
        <w:t>обагай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r w:rsidR="009C43FC" w:rsidRPr="009C43FC">
        <w:rPr>
          <w:color w:val="000000"/>
          <w:spacing w:val="-5"/>
          <w:sz w:val="24"/>
          <w:szCs w:val="24"/>
        </w:rPr>
        <w:t xml:space="preserve">из артезианской скважины, путем </w:t>
      </w:r>
      <w:r w:rsidR="009C43FC" w:rsidRPr="009C43FC">
        <w:rPr>
          <w:color w:val="000000"/>
          <w:spacing w:val="-4"/>
          <w:sz w:val="24"/>
          <w:szCs w:val="24"/>
        </w:rPr>
        <w:t xml:space="preserve">подъема воды из запасов подземных вод глубинным насосом, марки </w:t>
      </w:r>
      <w:r w:rsidR="0011249F" w:rsidRPr="009C43FC">
        <w:rPr>
          <w:color w:val="000000"/>
          <w:spacing w:val="-4"/>
          <w:sz w:val="24"/>
          <w:szCs w:val="24"/>
        </w:rPr>
        <w:t>ЭЦВ 6-</w:t>
      </w:r>
      <w:r w:rsidR="0011249F">
        <w:rPr>
          <w:color w:val="000000"/>
          <w:spacing w:val="-4"/>
          <w:sz w:val="24"/>
          <w:szCs w:val="24"/>
        </w:rPr>
        <w:t>10</w:t>
      </w:r>
      <w:r w:rsidR="0011249F" w:rsidRPr="009C43FC">
        <w:rPr>
          <w:color w:val="000000"/>
          <w:spacing w:val="-4"/>
          <w:sz w:val="24"/>
          <w:szCs w:val="24"/>
        </w:rPr>
        <w:t>-</w:t>
      </w:r>
      <w:r w:rsidR="0011249F">
        <w:rPr>
          <w:color w:val="000000"/>
          <w:spacing w:val="-4"/>
          <w:sz w:val="24"/>
          <w:szCs w:val="24"/>
        </w:rPr>
        <w:t>8</w:t>
      </w:r>
      <w:r w:rsidR="0011249F" w:rsidRPr="009C43FC">
        <w:rPr>
          <w:color w:val="000000"/>
          <w:spacing w:val="-4"/>
          <w:sz w:val="24"/>
          <w:szCs w:val="24"/>
        </w:rPr>
        <w:t>0;</w:t>
      </w:r>
    </w:p>
    <w:p w:rsidR="0011249F" w:rsidRPr="009C43FC" w:rsidRDefault="009C43FC" w:rsidP="0011249F">
      <w:pPr>
        <w:shd w:val="clear" w:color="auto" w:fill="FFFFFF"/>
        <w:ind w:firstLine="357"/>
        <w:jc w:val="both"/>
        <w:rPr>
          <w:color w:val="000000"/>
          <w:spacing w:val="-4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 xml:space="preserve">- в д. </w:t>
      </w:r>
      <w:proofErr w:type="spellStart"/>
      <w:r w:rsidR="0077552F">
        <w:rPr>
          <w:color w:val="000000"/>
          <w:spacing w:val="-5"/>
          <w:sz w:val="24"/>
          <w:szCs w:val="24"/>
        </w:rPr>
        <w:t>Податовская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из артезианской скважины, путем </w:t>
      </w:r>
      <w:r w:rsidRPr="009C43FC">
        <w:rPr>
          <w:color w:val="000000"/>
          <w:spacing w:val="-4"/>
          <w:sz w:val="24"/>
          <w:szCs w:val="24"/>
        </w:rPr>
        <w:t xml:space="preserve">подъема воды из запасов подземных вод глубинным насосом, марки </w:t>
      </w:r>
      <w:r w:rsidR="0011249F" w:rsidRPr="009C43FC">
        <w:rPr>
          <w:color w:val="000000"/>
          <w:spacing w:val="-4"/>
          <w:sz w:val="24"/>
          <w:szCs w:val="24"/>
        </w:rPr>
        <w:t>ЭЦВ 6-</w:t>
      </w:r>
      <w:r w:rsidR="0011249F">
        <w:rPr>
          <w:color w:val="000000"/>
          <w:spacing w:val="-4"/>
          <w:sz w:val="24"/>
          <w:szCs w:val="24"/>
        </w:rPr>
        <w:t>10</w:t>
      </w:r>
      <w:r w:rsidR="0011249F" w:rsidRPr="009C43FC">
        <w:rPr>
          <w:color w:val="000000"/>
          <w:spacing w:val="-4"/>
          <w:sz w:val="24"/>
          <w:szCs w:val="24"/>
        </w:rPr>
        <w:t>-</w:t>
      </w:r>
      <w:r w:rsidR="0011249F">
        <w:rPr>
          <w:color w:val="000000"/>
          <w:spacing w:val="-4"/>
          <w:sz w:val="24"/>
          <w:szCs w:val="24"/>
        </w:rPr>
        <w:t>8</w:t>
      </w:r>
      <w:r w:rsidR="0011249F" w:rsidRPr="009C43FC">
        <w:rPr>
          <w:color w:val="000000"/>
          <w:spacing w:val="-4"/>
          <w:sz w:val="24"/>
          <w:szCs w:val="24"/>
        </w:rPr>
        <w:t>0;</w:t>
      </w:r>
    </w:p>
    <w:p w:rsidR="0011249F" w:rsidRPr="009C43FC" w:rsidRDefault="009C43FC" w:rsidP="0011249F">
      <w:pPr>
        <w:shd w:val="clear" w:color="auto" w:fill="FFFFFF"/>
        <w:ind w:firstLine="357"/>
        <w:jc w:val="both"/>
        <w:rPr>
          <w:color w:val="000000"/>
          <w:spacing w:val="-4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 xml:space="preserve">- в д. </w:t>
      </w:r>
      <w:proofErr w:type="spellStart"/>
      <w:r w:rsidR="0077552F">
        <w:rPr>
          <w:color w:val="000000"/>
          <w:spacing w:val="-5"/>
          <w:sz w:val="24"/>
          <w:szCs w:val="24"/>
        </w:rPr>
        <w:t>Халюты</w:t>
      </w:r>
      <w:proofErr w:type="spellEnd"/>
      <w:r w:rsidR="0077552F">
        <w:rPr>
          <w:color w:val="000000"/>
          <w:spacing w:val="-5"/>
          <w:sz w:val="24"/>
          <w:szCs w:val="24"/>
        </w:rPr>
        <w:t xml:space="preserve"> </w:t>
      </w:r>
      <w:r w:rsidR="0011249F">
        <w:rPr>
          <w:color w:val="000000"/>
          <w:spacing w:val="-5"/>
          <w:sz w:val="24"/>
          <w:szCs w:val="24"/>
        </w:rPr>
        <w:t>из артезианской скважины,</w:t>
      </w:r>
      <w:r w:rsidRPr="009C43FC">
        <w:rPr>
          <w:color w:val="000000"/>
          <w:spacing w:val="-5"/>
          <w:sz w:val="24"/>
          <w:szCs w:val="24"/>
        </w:rPr>
        <w:t xml:space="preserve"> путем </w:t>
      </w:r>
      <w:r w:rsidRPr="009C43FC">
        <w:rPr>
          <w:color w:val="000000"/>
          <w:spacing w:val="-4"/>
          <w:sz w:val="24"/>
          <w:szCs w:val="24"/>
        </w:rPr>
        <w:t xml:space="preserve">подъема воды из запасов подземных вод глубинным насосом, марки </w:t>
      </w:r>
      <w:r w:rsidR="0011249F" w:rsidRPr="009C43FC">
        <w:rPr>
          <w:color w:val="000000"/>
          <w:spacing w:val="-4"/>
          <w:sz w:val="24"/>
          <w:szCs w:val="24"/>
        </w:rPr>
        <w:t>ЭЦВ 6-</w:t>
      </w:r>
      <w:r w:rsidR="0011249F">
        <w:rPr>
          <w:color w:val="000000"/>
          <w:spacing w:val="-4"/>
          <w:sz w:val="24"/>
          <w:szCs w:val="24"/>
        </w:rPr>
        <w:t>10</w:t>
      </w:r>
      <w:r w:rsidR="0011249F" w:rsidRPr="009C43FC">
        <w:rPr>
          <w:color w:val="000000"/>
          <w:spacing w:val="-4"/>
          <w:sz w:val="24"/>
          <w:szCs w:val="24"/>
        </w:rPr>
        <w:t>-</w:t>
      </w:r>
      <w:r w:rsidR="0011249F">
        <w:rPr>
          <w:color w:val="000000"/>
          <w:spacing w:val="-4"/>
          <w:sz w:val="24"/>
          <w:szCs w:val="24"/>
        </w:rPr>
        <w:t>8</w:t>
      </w:r>
      <w:r w:rsidR="0011249F" w:rsidRPr="009C43FC">
        <w:rPr>
          <w:color w:val="000000"/>
          <w:spacing w:val="-4"/>
          <w:sz w:val="24"/>
          <w:szCs w:val="24"/>
        </w:rPr>
        <w:t>0;</w:t>
      </w:r>
    </w:p>
    <w:p w:rsidR="0011249F" w:rsidRPr="009C43FC" w:rsidRDefault="009C43FC" w:rsidP="0011249F">
      <w:pPr>
        <w:shd w:val="clear" w:color="auto" w:fill="FFFFFF"/>
        <w:ind w:firstLine="357"/>
        <w:jc w:val="both"/>
        <w:rPr>
          <w:color w:val="000000"/>
          <w:spacing w:val="-4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- в д</w:t>
      </w:r>
      <w:r w:rsidR="0077552F">
        <w:rPr>
          <w:color w:val="000000"/>
          <w:spacing w:val="-5"/>
          <w:sz w:val="24"/>
          <w:szCs w:val="24"/>
        </w:rPr>
        <w:t xml:space="preserve">. </w:t>
      </w:r>
      <w:proofErr w:type="gramStart"/>
      <w:r w:rsidR="0077552F">
        <w:rPr>
          <w:color w:val="000000"/>
          <w:spacing w:val="-5"/>
          <w:sz w:val="24"/>
          <w:szCs w:val="24"/>
        </w:rPr>
        <w:t>Ясачная</w:t>
      </w:r>
      <w:proofErr w:type="gramEnd"/>
      <w:r w:rsidR="0077552F">
        <w:rPr>
          <w:color w:val="000000"/>
          <w:spacing w:val="-5"/>
          <w:sz w:val="24"/>
          <w:szCs w:val="24"/>
        </w:rPr>
        <w:t xml:space="preserve"> </w:t>
      </w:r>
      <w:proofErr w:type="spellStart"/>
      <w:r w:rsidR="0077552F">
        <w:rPr>
          <w:color w:val="000000"/>
          <w:spacing w:val="-5"/>
          <w:sz w:val="24"/>
          <w:szCs w:val="24"/>
        </w:rPr>
        <w:t>Хайрюзовка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из а</w:t>
      </w:r>
      <w:r w:rsidR="0011249F">
        <w:rPr>
          <w:color w:val="000000"/>
          <w:spacing w:val="-5"/>
          <w:sz w:val="24"/>
          <w:szCs w:val="24"/>
        </w:rPr>
        <w:t>ртезианской скважины</w:t>
      </w:r>
      <w:r w:rsidRPr="009C43FC">
        <w:rPr>
          <w:color w:val="000000"/>
          <w:spacing w:val="-5"/>
          <w:sz w:val="24"/>
          <w:szCs w:val="24"/>
        </w:rPr>
        <w:t xml:space="preserve">, путем </w:t>
      </w:r>
      <w:r w:rsidRPr="009C43FC">
        <w:rPr>
          <w:color w:val="000000"/>
          <w:spacing w:val="-4"/>
          <w:sz w:val="24"/>
          <w:szCs w:val="24"/>
        </w:rPr>
        <w:t xml:space="preserve">подъема воды из запасов подземных вод глубинным насосом, марки </w:t>
      </w:r>
      <w:r w:rsidR="0011249F" w:rsidRPr="009C43FC">
        <w:rPr>
          <w:color w:val="000000"/>
          <w:spacing w:val="-4"/>
          <w:sz w:val="24"/>
          <w:szCs w:val="24"/>
        </w:rPr>
        <w:t>ЭЦВ 6-</w:t>
      </w:r>
      <w:r w:rsidR="0011249F">
        <w:rPr>
          <w:color w:val="000000"/>
          <w:spacing w:val="-4"/>
          <w:sz w:val="24"/>
          <w:szCs w:val="24"/>
        </w:rPr>
        <w:t>10</w:t>
      </w:r>
      <w:r w:rsidR="0011249F" w:rsidRPr="009C43FC">
        <w:rPr>
          <w:color w:val="000000"/>
          <w:spacing w:val="-4"/>
          <w:sz w:val="24"/>
          <w:szCs w:val="24"/>
        </w:rPr>
        <w:t>-</w:t>
      </w:r>
      <w:r w:rsidR="0011249F">
        <w:rPr>
          <w:color w:val="000000"/>
          <w:spacing w:val="-4"/>
          <w:sz w:val="24"/>
          <w:szCs w:val="24"/>
        </w:rPr>
        <w:t>8</w:t>
      </w:r>
      <w:r w:rsidR="0011249F" w:rsidRPr="009C43FC">
        <w:rPr>
          <w:color w:val="000000"/>
          <w:spacing w:val="-4"/>
          <w:sz w:val="24"/>
          <w:szCs w:val="24"/>
        </w:rPr>
        <w:t>0;</w:t>
      </w:r>
    </w:p>
    <w:p w:rsidR="009C43FC" w:rsidRPr="009C43FC" w:rsidRDefault="009C43FC" w:rsidP="009C43FC">
      <w:pPr>
        <w:shd w:val="clear" w:color="auto" w:fill="FFFFFF"/>
        <w:ind w:firstLine="357"/>
        <w:jc w:val="both"/>
        <w:rPr>
          <w:sz w:val="24"/>
          <w:szCs w:val="24"/>
        </w:rPr>
      </w:pPr>
    </w:p>
    <w:p w:rsidR="009C43FC" w:rsidRPr="009C43FC" w:rsidRDefault="009C43FC" w:rsidP="009C43FC">
      <w:pPr>
        <w:widowControl/>
        <w:numPr>
          <w:ilvl w:val="0"/>
          <w:numId w:val="2"/>
        </w:numPr>
        <w:autoSpaceDE/>
        <w:autoSpaceDN/>
        <w:jc w:val="center"/>
        <w:rPr>
          <w:b/>
          <w:sz w:val="24"/>
          <w:szCs w:val="24"/>
        </w:rPr>
      </w:pPr>
      <w:r w:rsidRPr="009C43FC">
        <w:rPr>
          <w:b/>
          <w:sz w:val="24"/>
          <w:szCs w:val="24"/>
        </w:rPr>
        <w:t>Порядок организации и провед</w:t>
      </w:r>
      <w:r w:rsidR="001E3675">
        <w:rPr>
          <w:b/>
          <w:sz w:val="24"/>
          <w:szCs w:val="24"/>
        </w:rPr>
        <w:t>ения производственного контроля</w:t>
      </w:r>
    </w:p>
    <w:p w:rsidR="009C43FC" w:rsidRPr="009C43FC" w:rsidRDefault="009C43FC" w:rsidP="009C43FC">
      <w:pPr>
        <w:ind w:left="720"/>
        <w:jc w:val="both"/>
        <w:rPr>
          <w:b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tabs>
          <w:tab w:val="left" w:pos="566"/>
        </w:tabs>
        <w:adjustRightInd w:val="0"/>
        <w:spacing w:before="2"/>
        <w:jc w:val="both"/>
        <w:rPr>
          <w:sz w:val="24"/>
          <w:szCs w:val="24"/>
        </w:rPr>
      </w:pPr>
      <w:r w:rsidRPr="009C43FC">
        <w:rPr>
          <w:sz w:val="24"/>
          <w:szCs w:val="24"/>
        </w:rPr>
        <w:tab/>
        <w:t xml:space="preserve">Производственный </w:t>
      </w:r>
      <w:proofErr w:type="gramStart"/>
      <w:r w:rsidRPr="009C43FC">
        <w:rPr>
          <w:sz w:val="24"/>
          <w:szCs w:val="24"/>
        </w:rPr>
        <w:t>контроль за</w:t>
      </w:r>
      <w:proofErr w:type="gramEnd"/>
      <w:r w:rsidRPr="009C43FC">
        <w:rPr>
          <w:sz w:val="24"/>
          <w:szCs w:val="24"/>
        </w:rPr>
        <w:t xml:space="preserve"> соблюдением санитарных правил и выполнением санитарно-противоэпидемических мероприятий (</w:t>
      </w:r>
      <w:proofErr w:type="spellStart"/>
      <w:r w:rsidRPr="009C43FC">
        <w:rPr>
          <w:sz w:val="24"/>
          <w:szCs w:val="24"/>
        </w:rPr>
        <w:t>далее-производственный</w:t>
      </w:r>
      <w:proofErr w:type="spellEnd"/>
      <w:r w:rsidRPr="009C43FC">
        <w:rPr>
          <w:sz w:val="24"/>
          <w:szCs w:val="24"/>
        </w:rPr>
        <w:t xml:space="preserve"> контроль) проводится </w:t>
      </w:r>
      <w:r w:rsidR="0011249F">
        <w:rPr>
          <w:sz w:val="24"/>
          <w:szCs w:val="24"/>
        </w:rPr>
        <w:t>а</w:t>
      </w:r>
      <w:r w:rsidRPr="009C43FC">
        <w:rPr>
          <w:sz w:val="24"/>
          <w:szCs w:val="24"/>
        </w:rPr>
        <w:t>дминистрацией сельского</w:t>
      </w:r>
      <w:r w:rsidR="001E3675">
        <w:rPr>
          <w:sz w:val="24"/>
          <w:szCs w:val="24"/>
        </w:rPr>
        <w:t xml:space="preserve"> поселения</w:t>
      </w:r>
      <w:r w:rsidRPr="009C43FC">
        <w:rPr>
          <w:color w:val="000000"/>
          <w:spacing w:val="-5"/>
          <w:sz w:val="24"/>
          <w:szCs w:val="24"/>
        </w:rPr>
        <w:t>, по рабочей программе</w:t>
      </w:r>
      <w:r w:rsidRPr="009C43FC">
        <w:rPr>
          <w:sz w:val="24"/>
          <w:szCs w:val="24"/>
        </w:rPr>
        <w:t>.</w:t>
      </w:r>
    </w:p>
    <w:p w:rsidR="009C43FC" w:rsidRPr="009C43FC" w:rsidRDefault="009C43FC" w:rsidP="009C43FC">
      <w:pPr>
        <w:ind w:firstLine="420"/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</w:t>
      </w:r>
      <w:proofErr w:type="gramStart"/>
      <w:r w:rsidRPr="009C43FC">
        <w:rPr>
          <w:sz w:val="24"/>
          <w:szCs w:val="24"/>
        </w:rPr>
        <w:t>контроля за</w:t>
      </w:r>
      <w:proofErr w:type="gramEnd"/>
      <w:r w:rsidRPr="009C43FC">
        <w:rPr>
          <w:sz w:val="24"/>
          <w:szCs w:val="24"/>
        </w:rPr>
        <w:t xml:space="preserve"> их соблюдением.</w:t>
      </w:r>
    </w:p>
    <w:p w:rsidR="009C43FC" w:rsidRPr="009C43FC" w:rsidRDefault="009C43FC" w:rsidP="009C43FC">
      <w:pPr>
        <w:ind w:firstLine="360"/>
        <w:jc w:val="both"/>
        <w:rPr>
          <w:sz w:val="24"/>
          <w:szCs w:val="24"/>
        </w:rPr>
      </w:pPr>
      <w:r w:rsidRPr="009C43FC">
        <w:rPr>
          <w:sz w:val="24"/>
          <w:szCs w:val="24"/>
        </w:rPr>
        <w:t>Объектами производственного контроля являются источники нецентрализованного водоснабжения.</w:t>
      </w:r>
    </w:p>
    <w:p w:rsidR="009C43FC" w:rsidRPr="009C43FC" w:rsidRDefault="009C43FC" w:rsidP="009C43FC">
      <w:pPr>
        <w:rPr>
          <w:b/>
          <w:sz w:val="24"/>
          <w:szCs w:val="24"/>
        </w:rPr>
      </w:pPr>
      <w:r w:rsidRPr="009C43FC">
        <w:rPr>
          <w:b/>
          <w:i/>
          <w:sz w:val="24"/>
          <w:szCs w:val="24"/>
        </w:rPr>
        <w:t>Производственный контроль включает:</w:t>
      </w:r>
    </w:p>
    <w:p w:rsidR="009C43FC" w:rsidRPr="009C43FC" w:rsidRDefault="009C43FC" w:rsidP="009C43FC">
      <w:pPr>
        <w:ind w:firstLine="708"/>
        <w:jc w:val="both"/>
        <w:rPr>
          <w:b/>
          <w:sz w:val="24"/>
          <w:szCs w:val="24"/>
        </w:rPr>
      </w:pPr>
      <w:r w:rsidRPr="009C43FC">
        <w:rPr>
          <w:sz w:val="24"/>
          <w:szCs w:val="24"/>
        </w:rPr>
        <w:t>1.</w:t>
      </w:r>
      <w:r w:rsidRPr="009C43FC">
        <w:rPr>
          <w:b/>
          <w:sz w:val="24"/>
          <w:szCs w:val="24"/>
        </w:rPr>
        <w:t xml:space="preserve">  </w:t>
      </w:r>
      <w:r w:rsidR="00B36791">
        <w:rPr>
          <w:sz w:val="24"/>
          <w:szCs w:val="24"/>
        </w:rPr>
        <w:t xml:space="preserve"> Н</w:t>
      </w:r>
      <w:r w:rsidRPr="009C43FC">
        <w:rPr>
          <w:sz w:val="24"/>
          <w:szCs w:val="24"/>
        </w:rPr>
        <w:t>аличие официально изданных санитарных правил, методов и методик контроль, факторов среды обитания в соответствии с осуществляемой деятельностью;</w:t>
      </w:r>
    </w:p>
    <w:p w:rsidR="009C43FC" w:rsidRPr="009C43FC" w:rsidRDefault="009C43FC" w:rsidP="009C43FC">
      <w:pPr>
        <w:ind w:firstLine="708"/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2. </w:t>
      </w:r>
      <w:r w:rsidR="00B36791">
        <w:rPr>
          <w:sz w:val="24"/>
          <w:szCs w:val="24"/>
        </w:rPr>
        <w:t>П</w:t>
      </w:r>
      <w:r w:rsidRPr="009C43FC">
        <w:rPr>
          <w:sz w:val="24"/>
          <w:szCs w:val="24"/>
        </w:rPr>
        <w:t xml:space="preserve">еречень контролируемых показателей качества воды, установленных </w:t>
      </w:r>
      <w:r w:rsidRPr="009C43FC">
        <w:rPr>
          <w:sz w:val="24"/>
          <w:szCs w:val="24"/>
        </w:rPr>
        <w:lastRenderedPageBreak/>
        <w:t>санитарными правилами: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>- санитарно-химическое;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>- радиологические;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>- микробиологические исследования артезианской и водопроводной воды;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>- краткий хим. анализ.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       Результатом оказания услуг является выдача результатов с заключениями.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       Пунктами отбора проб воды являются артезианские скважи</w:t>
      </w:r>
      <w:r w:rsidR="0011249F">
        <w:rPr>
          <w:sz w:val="24"/>
          <w:szCs w:val="24"/>
        </w:rPr>
        <w:t>ны (Таблица 1).</w:t>
      </w:r>
      <w:r w:rsidRPr="009C43FC">
        <w:rPr>
          <w:sz w:val="24"/>
          <w:szCs w:val="24"/>
        </w:rPr>
        <w:t xml:space="preserve"> Периодичность отбора проб воды для лабораторных исследований - один раз в год.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       Анализируется лабораторные показатели качества питьевой воды и с учетом оценки санитарно-гигиенических условий питьевого водопользования населения и санитарн</w:t>
      </w:r>
      <w:proofErr w:type="gramStart"/>
      <w:r w:rsidRPr="009C43FC">
        <w:rPr>
          <w:sz w:val="24"/>
          <w:szCs w:val="24"/>
        </w:rPr>
        <w:t>о-</w:t>
      </w:r>
      <w:proofErr w:type="gramEnd"/>
      <w:r w:rsidRPr="009C43FC">
        <w:rPr>
          <w:sz w:val="24"/>
          <w:szCs w:val="24"/>
        </w:rPr>
        <w:t xml:space="preserve"> эпидемиологической обстановки на территории населенных пунктов определяется потенциальная опасность влияния присутствующих в воде химических веществ на здоровье населения.</w:t>
      </w:r>
    </w:p>
    <w:p w:rsidR="009C43FC" w:rsidRPr="009C43FC" w:rsidRDefault="009C43FC" w:rsidP="009C43FC">
      <w:pPr>
        <w:ind w:firstLine="708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 xml:space="preserve">В целях предохранения источников водоснабжения от возможного загрязнения в соответствии с требованиями </w:t>
      </w:r>
      <w:proofErr w:type="spellStart"/>
      <w:r w:rsidRPr="009C43FC">
        <w:rPr>
          <w:color w:val="000000"/>
          <w:sz w:val="24"/>
          <w:szCs w:val="24"/>
        </w:rPr>
        <w:t>СанПиН</w:t>
      </w:r>
      <w:proofErr w:type="spellEnd"/>
      <w:r w:rsidRPr="009C43FC">
        <w:rPr>
          <w:color w:val="000000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 предусматривается организация зон санитарной охраны, ограждение которой, в радиусе 30 м., поддерживается в соответствии с санитарными нормами. 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spacing w:line="276" w:lineRule="exact"/>
        <w:ind w:right="46"/>
        <w:jc w:val="center"/>
        <w:rPr>
          <w:b/>
          <w:bCs/>
          <w:color w:val="000000"/>
          <w:spacing w:val="-6"/>
          <w:sz w:val="24"/>
          <w:szCs w:val="24"/>
          <w:u w:val="single"/>
        </w:rPr>
      </w:pPr>
      <w:r w:rsidRPr="009C43FC">
        <w:rPr>
          <w:b/>
          <w:bCs/>
          <w:color w:val="000000"/>
          <w:spacing w:val="-6"/>
          <w:sz w:val="24"/>
          <w:szCs w:val="24"/>
          <w:u w:val="single"/>
        </w:rPr>
        <w:t xml:space="preserve">Перечень контролируемых источников </w:t>
      </w:r>
    </w:p>
    <w:p w:rsidR="009C43FC" w:rsidRPr="009C43FC" w:rsidRDefault="009C43FC" w:rsidP="009C43FC">
      <w:pPr>
        <w:shd w:val="clear" w:color="auto" w:fill="FFFFFF"/>
        <w:spacing w:line="276" w:lineRule="exact"/>
        <w:ind w:right="46"/>
        <w:jc w:val="center"/>
        <w:rPr>
          <w:bCs/>
          <w:color w:val="000000"/>
          <w:spacing w:val="-6"/>
          <w:sz w:val="24"/>
          <w:szCs w:val="24"/>
          <w:u w:val="single"/>
        </w:rPr>
      </w:pPr>
    </w:p>
    <w:p w:rsidR="009C43FC" w:rsidRPr="009C43FC" w:rsidRDefault="009C43FC" w:rsidP="009C43FC">
      <w:pPr>
        <w:shd w:val="clear" w:color="auto" w:fill="FFFFFF"/>
        <w:spacing w:line="276" w:lineRule="exact"/>
        <w:ind w:left="134" w:right="461"/>
        <w:jc w:val="right"/>
        <w:rPr>
          <w:color w:val="000000"/>
          <w:sz w:val="24"/>
          <w:szCs w:val="24"/>
        </w:rPr>
      </w:pPr>
      <w:r w:rsidRPr="009C43FC">
        <w:rPr>
          <w:bCs/>
          <w:color w:val="000000"/>
          <w:spacing w:val="-5"/>
          <w:sz w:val="24"/>
          <w:szCs w:val="24"/>
        </w:rPr>
        <w:t xml:space="preserve">      Таблица 1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7087"/>
      </w:tblGrid>
      <w:tr w:rsidR="009C43FC" w:rsidRPr="009C43FC" w:rsidTr="0011249F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3FC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9C43FC">
              <w:rPr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9C43FC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3"/>
                <w:sz w:val="24"/>
                <w:szCs w:val="24"/>
              </w:rPr>
              <w:t>Наименование источника</w:t>
            </w:r>
          </w:p>
        </w:tc>
      </w:tr>
      <w:tr w:rsidR="009C43FC" w:rsidRPr="009C43FC" w:rsidTr="0011249F">
        <w:trPr>
          <w:trHeight w:hRule="exact" w:val="2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11249F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олька</w:t>
            </w:r>
            <w:proofErr w:type="spellEnd"/>
            <w:r>
              <w:rPr>
                <w:color w:val="000000"/>
                <w:sz w:val="24"/>
                <w:szCs w:val="24"/>
              </w:rPr>
              <w:t>, ул.Байкальская, 2 А</w:t>
            </w:r>
          </w:p>
        </w:tc>
      </w:tr>
      <w:tr w:rsidR="009C43FC" w:rsidRPr="009C43FC" w:rsidTr="0011249F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11249F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обагай</w:t>
            </w:r>
            <w:proofErr w:type="spellEnd"/>
            <w:r>
              <w:rPr>
                <w:color w:val="000000"/>
                <w:sz w:val="24"/>
                <w:szCs w:val="24"/>
              </w:rPr>
              <w:t>, ул.Трактовая, 14</w:t>
            </w:r>
          </w:p>
        </w:tc>
      </w:tr>
      <w:tr w:rsidR="009C43FC" w:rsidRPr="009C43FC" w:rsidTr="0011249F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681130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одатовская</w:t>
            </w:r>
            <w:proofErr w:type="spellEnd"/>
            <w:r>
              <w:rPr>
                <w:color w:val="000000"/>
                <w:sz w:val="24"/>
                <w:szCs w:val="24"/>
              </w:rPr>
              <w:t>, ул.Новая, 31</w:t>
            </w:r>
          </w:p>
        </w:tc>
      </w:tr>
      <w:tr w:rsidR="009C43FC" w:rsidRPr="009C43FC" w:rsidTr="0011249F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681130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color w:val="000000"/>
                <w:sz w:val="24"/>
                <w:szCs w:val="24"/>
              </w:rPr>
              <w:t>алюты</w:t>
            </w:r>
            <w:proofErr w:type="spellEnd"/>
            <w:r>
              <w:rPr>
                <w:color w:val="000000"/>
                <w:sz w:val="24"/>
                <w:szCs w:val="24"/>
              </w:rPr>
              <w:t>, ул.Школьная, 2</w:t>
            </w:r>
          </w:p>
        </w:tc>
      </w:tr>
      <w:tr w:rsidR="009C43FC" w:rsidRPr="009C43FC" w:rsidTr="0011249F">
        <w:trPr>
          <w:trHeight w:hRule="exact" w:val="29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681130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сачная </w:t>
            </w:r>
            <w:proofErr w:type="spellStart"/>
            <w:r>
              <w:rPr>
                <w:color w:val="000000"/>
                <w:sz w:val="24"/>
                <w:szCs w:val="24"/>
              </w:rPr>
              <w:t>Хайрюзовка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hyperlink r:id="rId5" w:history="1">
              <w:r w:rsidRPr="00681130">
                <w:rPr>
                  <w:rStyle w:val="a5"/>
                  <w:color w:val="auto"/>
                  <w:sz w:val="24"/>
                  <w:szCs w:val="24"/>
                  <w:u w:val="none"/>
                </w:rPr>
                <w:t>Горная</w:t>
              </w:r>
            </w:hyperlink>
            <w:r w:rsidRPr="00681130"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</w:tbl>
    <w:p w:rsidR="009C43FC" w:rsidRPr="009C43FC" w:rsidRDefault="009C43FC" w:rsidP="009C43FC">
      <w:pPr>
        <w:tabs>
          <w:tab w:val="left" w:pos="720"/>
          <w:tab w:val="left" w:pos="2385"/>
        </w:tabs>
        <w:ind w:left="360"/>
        <w:jc w:val="center"/>
        <w:rPr>
          <w:sz w:val="24"/>
          <w:szCs w:val="24"/>
          <w:u w:val="single"/>
        </w:rPr>
      </w:pPr>
    </w:p>
    <w:p w:rsidR="009C43FC" w:rsidRPr="009C43FC" w:rsidRDefault="009C43FC" w:rsidP="009C43FC">
      <w:pPr>
        <w:tabs>
          <w:tab w:val="left" w:pos="720"/>
          <w:tab w:val="left" w:pos="2385"/>
        </w:tabs>
        <w:ind w:left="360"/>
        <w:jc w:val="center"/>
        <w:rPr>
          <w:b/>
          <w:sz w:val="24"/>
          <w:szCs w:val="24"/>
          <w:u w:val="single"/>
        </w:rPr>
      </w:pPr>
      <w:r w:rsidRPr="009C43FC">
        <w:rPr>
          <w:b/>
          <w:sz w:val="24"/>
          <w:szCs w:val="24"/>
          <w:u w:val="single"/>
        </w:rPr>
        <w:t>Перечень пунктов отбора проб из питьевых источников</w:t>
      </w:r>
    </w:p>
    <w:p w:rsidR="009C43FC" w:rsidRPr="009C43FC" w:rsidRDefault="009C43FC" w:rsidP="009C43FC">
      <w:pPr>
        <w:tabs>
          <w:tab w:val="left" w:pos="0"/>
          <w:tab w:val="left" w:pos="2240"/>
        </w:tabs>
        <w:jc w:val="center"/>
        <w:rPr>
          <w:b/>
          <w:sz w:val="24"/>
          <w:szCs w:val="24"/>
          <w:u w:val="single"/>
        </w:rPr>
      </w:pPr>
      <w:r w:rsidRPr="009C43FC">
        <w:rPr>
          <w:b/>
          <w:sz w:val="24"/>
          <w:szCs w:val="24"/>
          <w:u w:val="single"/>
        </w:rPr>
        <w:t>нецентрализованного водоснабжения:</w:t>
      </w:r>
    </w:p>
    <w:p w:rsidR="009C43FC" w:rsidRPr="009C43FC" w:rsidRDefault="009C43FC" w:rsidP="009C43FC">
      <w:pPr>
        <w:tabs>
          <w:tab w:val="left" w:pos="0"/>
          <w:tab w:val="left" w:pos="2240"/>
        </w:tabs>
        <w:jc w:val="center"/>
        <w:rPr>
          <w:sz w:val="24"/>
          <w:szCs w:val="24"/>
          <w:u w:val="single"/>
        </w:rPr>
      </w:pPr>
    </w:p>
    <w:p w:rsidR="009C43FC" w:rsidRPr="009C43FC" w:rsidRDefault="009C43FC" w:rsidP="009C43FC">
      <w:pPr>
        <w:widowControl/>
        <w:numPr>
          <w:ilvl w:val="0"/>
          <w:numId w:val="3"/>
        </w:numPr>
        <w:tabs>
          <w:tab w:val="left" w:pos="2240"/>
        </w:tabs>
        <w:suppressAutoHyphens/>
        <w:autoSpaceDE/>
        <w:autoSpaceDN/>
        <w:jc w:val="both"/>
        <w:rPr>
          <w:color w:val="FF0000"/>
          <w:sz w:val="24"/>
          <w:szCs w:val="24"/>
          <w:shd w:val="clear" w:color="auto" w:fill="FFFF00"/>
        </w:rPr>
      </w:pPr>
      <w:r w:rsidRPr="009C43FC">
        <w:rPr>
          <w:sz w:val="24"/>
          <w:szCs w:val="24"/>
        </w:rPr>
        <w:t xml:space="preserve">источник нецентрализованного водоснабжения: </w:t>
      </w:r>
      <w:proofErr w:type="spellStart"/>
      <w:r w:rsidR="00681130">
        <w:rPr>
          <w:sz w:val="24"/>
          <w:szCs w:val="24"/>
        </w:rPr>
        <w:t>с</w:t>
      </w:r>
      <w:proofErr w:type="gramStart"/>
      <w:r w:rsidR="00681130">
        <w:rPr>
          <w:sz w:val="24"/>
          <w:szCs w:val="24"/>
        </w:rPr>
        <w:t>.М</w:t>
      </w:r>
      <w:proofErr w:type="gramEnd"/>
      <w:r w:rsidR="00681130">
        <w:rPr>
          <w:sz w:val="24"/>
          <w:szCs w:val="24"/>
        </w:rPr>
        <w:t>олька</w:t>
      </w:r>
      <w:proofErr w:type="spellEnd"/>
      <w:r w:rsidRPr="009C43FC">
        <w:rPr>
          <w:sz w:val="24"/>
          <w:szCs w:val="24"/>
        </w:rPr>
        <w:t xml:space="preserve"> - 1 ед.</w:t>
      </w:r>
    </w:p>
    <w:p w:rsidR="009C43FC" w:rsidRPr="009C43FC" w:rsidRDefault="009C43FC" w:rsidP="009C43FC">
      <w:pPr>
        <w:widowControl/>
        <w:numPr>
          <w:ilvl w:val="0"/>
          <w:numId w:val="3"/>
        </w:numPr>
        <w:tabs>
          <w:tab w:val="left" w:pos="2240"/>
        </w:tabs>
        <w:suppressAutoHyphens/>
        <w:autoSpaceDE/>
        <w:autoSpaceDN/>
        <w:jc w:val="both"/>
        <w:rPr>
          <w:color w:val="FF0000"/>
          <w:sz w:val="24"/>
          <w:szCs w:val="24"/>
          <w:shd w:val="clear" w:color="auto" w:fill="FFFF00"/>
        </w:rPr>
      </w:pPr>
      <w:r w:rsidRPr="009C43FC">
        <w:rPr>
          <w:sz w:val="24"/>
          <w:szCs w:val="24"/>
        </w:rPr>
        <w:t xml:space="preserve">источник нецентрализованного водоснабжения: д. </w:t>
      </w:r>
      <w:proofErr w:type="spellStart"/>
      <w:r w:rsidR="00681130">
        <w:rPr>
          <w:sz w:val="24"/>
          <w:szCs w:val="24"/>
        </w:rPr>
        <w:t>Лобагай</w:t>
      </w:r>
      <w:proofErr w:type="spellEnd"/>
      <w:r w:rsidRPr="009C43FC">
        <w:rPr>
          <w:sz w:val="24"/>
          <w:szCs w:val="24"/>
        </w:rPr>
        <w:t xml:space="preserve">     - 1 ед.</w:t>
      </w:r>
    </w:p>
    <w:p w:rsidR="009C43FC" w:rsidRPr="009C43FC" w:rsidRDefault="009C43FC" w:rsidP="009C43FC">
      <w:pPr>
        <w:widowControl/>
        <w:numPr>
          <w:ilvl w:val="0"/>
          <w:numId w:val="3"/>
        </w:numPr>
        <w:tabs>
          <w:tab w:val="left" w:pos="2240"/>
        </w:tabs>
        <w:suppressAutoHyphens/>
        <w:autoSpaceDE/>
        <w:autoSpaceDN/>
        <w:jc w:val="both"/>
        <w:rPr>
          <w:color w:val="FF0000"/>
          <w:sz w:val="24"/>
          <w:szCs w:val="24"/>
          <w:shd w:val="clear" w:color="auto" w:fill="FFFF00"/>
        </w:rPr>
      </w:pPr>
      <w:r w:rsidRPr="009C43FC">
        <w:rPr>
          <w:sz w:val="24"/>
          <w:szCs w:val="24"/>
        </w:rPr>
        <w:t xml:space="preserve">источник нецентрализованного водоснабжения: д. </w:t>
      </w:r>
      <w:proofErr w:type="spellStart"/>
      <w:r w:rsidR="00681130">
        <w:rPr>
          <w:sz w:val="24"/>
          <w:szCs w:val="24"/>
        </w:rPr>
        <w:t>Податовская</w:t>
      </w:r>
      <w:proofErr w:type="spellEnd"/>
      <w:r w:rsidR="00681130">
        <w:rPr>
          <w:sz w:val="24"/>
          <w:szCs w:val="24"/>
        </w:rPr>
        <w:t xml:space="preserve">    - 1</w:t>
      </w:r>
      <w:r w:rsidRPr="009C43FC">
        <w:rPr>
          <w:sz w:val="24"/>
          <w:szCs w:val="24"/>
        </w:rPr>
        <w:t xml:space="preserve"> ед.</w:t>
      </w:r>
    </w:p>
    <w:p w:rsidR="009C43FC" w:rsidRPr="009C43FC" w:rsidRDefault="009C43FC" w:rsidP="009C43FC">
      <w:pPr>
        <w:widowControl/>
        <w:numPr>
          <w:ilvl w:val="0"/>
          <w:numId w:val="3"/>
        </w:numPr>
        <w:tabs>
          <w:tab w:val="left" w:pos="2240"/>
        </w:tabs>
        <w:suppressAutoHyphens/>
        <w:autoSpaceDE/>
        <w:autoSpaceDN/>
        <w:jc w:val="both"/>
        <w:rPr>
          <w:color w:val="FF0000"/>
          <w:sz w:val="24"/>
          <w:szCs w:val="24"/>
          <w:shd w:val="clear" w:color="auto" w:fill="FFFF00"/>
        </w:rPr>
      </w:pPr>
      <w:r w:rsidRPr="009C43FC">
        <w:rPr>
          <w:sz w:val="24"/>
          <w:szCs w:val="24"/>
        </w:rPr>
        <w:t xml:space="preserve">источник нецентрализованного водоснабжения: </w:t>
      </w:r>
      <w:proofErr w:type="spellStart"/>
      <w:r w:rsidR="00681130">
        <w:rPr>
          <w:sz w:val="24"/>
          <w:szCs w:val="24"/>
        </w:rPr>
        <w:t>д</w:t>
      </w:r>
      <w:proofErr w:type="gramStart"/>
      <w:r w:rsidR="00681130">
        <w:rPr>
          <w:sz w:val="24"/>
          <w:szCs w:val="24"/>
        </w:rPr>
        <w:t>.Х</w:t>
      </w:r>
      <w:proofErr w:type="gramEnd"/>
      <w:r w:rsidR="00681130">
        <w:rPr>
          <w:sz w:val="24"/>
          <w:szCs w:val="24"/>
        </w:rPr>
        <w:t>алюты</w:t>
      </w:r>
      <w:proofErr w:type="spellEnd"/>
      <w:r w:rsidRPr="009C43FC">
        <w:rPr>
          <w:sz w:val="24"/>
          <w:szCs w:val="24"/>
        </w:rPr>
        <w:t xml:space="preserve">  - </w:t>
      </w:r>
      <w:r w:rsidR="00681130">
        <w:rPr>
          <w:sz w:val="24"/>
          <w:szCs w:val="24"/>
        </w:rPr>
        <w:t>1</w:t>
      </w:r>
      <w:r w:rsidRPr="009C43FC">
        <w:rPr>
          <w:sz w:val="24"/>
          <w:szCs w:val="24"/>
        </w:rPr>
        <w:t xml:space="preserve"> ед.</w:t>
      </w:r>
    </w:p>
    <w:p w:rsidR="009C43FC" w:rsidRPr="009C43FC" w:rsidRDefault="009C43FC" w:rsidP="009C43FC">
      <w:pPr>
        <w:widowControl/>
        <w:numPr>
          <w:ilvl w:val="0"/>
          <w:numId w:val="3"/>
        </w:numPr>
        <w:tabs>
          <w:tab w:val="left" w:pos="2240"/>
        </w:tabs>
        <w:suppressAutoHyphens/>
        <w:autoSpaceDE/>
        <w:autoSpaceDN/>
        <w:jc w:val="both"/>
        <w:rPr>
          <w:color w:val="FF0000"/>
          <w:sz w:val="24"/>
          <w:szCs w:val="24"/>
          <w:shd w:val="clear" w:color="auto" w:fill="FFFF00"/>
        </w:rPr>
      </w:pPr>
      <w:r w:rsidRPr="009C43FC">
        <w:rPr>
          <w:sz w:val="24"/>
          <w:szCs w:val="24"/>
        </w:rPr>
        <w:t xml:space="preserve">источник нецентрализованного водоснабжения: д. </w:t>
      </w:r>
      <w:proofErr w:type="gramStart"/>
      <w:r w:rsidR="00681130">
        <w:rPr>
          <w:sz w:val="24"/>
          <w:szCs w:val="24"/>
        </w:rPr>
        <w:t>Ясачная</w:t>
      </w:r>
      <w:proofErr w:type="gramEnd"/>
      <w:r w:rsidR="00681130">
        <w:rPr>
          <w:sz w:val="24"/>
          <w:szCs w:val="24"/>
        </w:rPr>
        <w:t xml:space="preserve"> </w:t>
      </w:r>
      <w:proofErr w:type="spellStart"/>
      <w:r w:rsidR="00681130">
        <w:rPr>
          <w:sz w:val="24"/>
          <w:szCs w:val="24"/>
        </w:rPr>
        <w:t>Хайрюзовка</w:t>
      </w:r>
      <w:proofErr w:type="spellEnd"/>
      <w:r w:rsidR="00681130">
        <w:rPr>
          <w:sz w:val="24"/>
          <w:szCs w:val="24"/>
        </w:rPr>
        <w:t xml:space="preserve">  - 1</w:t>
      </w:r>
      <w:r w:rsidRPr="009C43FC">
        <w:rPr>
          <w:sz w:val="24"/>
          <w:szCs w:val="24"/>
        </w:rPr>
        <w:t xml:space="preserve"> ед.</w:t>
      </w:r>
    </w:p>
    <w:p w:rsidR="009C43FC" w:rsidRPr="009C43FC" w:rsidRDefault="009C43FC" w:rsidP="009C43FC">
      <w:pPr>
        <w:jc w:val="both"/>
        <w:rPr>
          <w:sz w:val="24"/>
          <w:szCs w:val="24"/>
        </w:rPr>
      </w:pPr>
    </w:p>
    <w:p w:rsidR="009C43FC" w:rsidRPr="009C43FC" w:rsidRDefault="009C43FC" w:rsidP="009C43FC">
      <w:pPr>
        <w:ind w:firstLine="708"/>
        <w:jc w:val="both"/>
        <w:rPr>
          <w:sz w:val="24"/>
          <w:szCs w:val="24"/>
        </w:rPr>
      </w:pPr>
      <w:r w:rsidRPr="009C43FC">
        <w:rPr>
          <w:sz w:val="24"/>
          <w:szCs w:val="24"/>
        </w:rPr>
        <w:t xml:space="preserve">3.  </w:t>
      </w:r>
      <w:r w:rsidR="00B36791">
        <w:rPr>
          <w:sz w:val="24"/>
          <w:szCs w:val="24"/>
        </w:rPr>
        <w:t>К</w:t>
      </w:r>
      <w:r w:rsidRPr="009C43FC">
        <w:rPr>
          <w:sz w:val="24"/>
          <w:szCs w:val="24"/>
        </w:rPr>
        <w:t>онтроль за соблюдением графика взятия проб воды для анализа качества, состава питьевой воды, за своевременным получением санитарн</w:t>
      </w:r>
      <w:proofErr w:type="gramStart"/>
      <w:r w:rsidRPr="009C43FC">
        <w:rPr>
          <w:sz w:val="24"/>
          <w:szCs w:val="24"/>
        </w:rPr>
        <w:t>о-</w:t>
      </w:r>
      <w:proofErr w:type="gramEnd"/>
      <w:r w:rsidRPr="009C43FC">
        <w:rPr>
          <w:sz w:val="24"/>
          <w:szCs w:val="24"/>
        </w:rPr>
        <w:t xml:space="preserve"> эпидемиологических заключений;</w:t>
      </w:r>
    </w:p>
    <w:p w:rsidR="009C43FC" w:rsidRPr="009C43FC" w:rsidRDefault="00B36791" w:rsidP="009C43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 В</w:t>
      </w:r>
      <w:r w:rsidR="009C43FC" w:rsidRPr="009C43FC">
        <w:rPr>
          <w:sz w:val="24"/>
          <w:szCs w:val="24"/>
        </w:rPr>
        <w:t>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9C43FC" w:rsidRPr="009C43FC" w:rsidRDefault="00B36791" w:rsidP="009C43FC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5.  С</w:t>
      </w:r>
      <w:r w:rsidR="009C43FC" w:rsidRPr="009C43FC">
        <w:rPr>
          <w:sz w:val="24"/>
          <w:szCs w:val="24"/>
        </w:rPr>
        <w:t>воевременное информирование населения об аварийных ситуациях, остановках производства, о нарушении технологических процессов, создающих угрозу санитарн</w:t>
      </w:r>
      <w:proofErr w:type="gramStart"/>
      <w:r w:rsidR="009C43FC" w:rsidRPr="009C43FC">
        <w:rPr>
          <w:sz w:val="24"/>
          <w:szCs w:val="24"/>
        </w:rPr>
        <w:t>о-</w:t>
      </w:r>
      <w:proofErr w:type="gramEnd"/>
      <w:r w:rsidR="009C43FC" w:rsidRPr="009C43FC">
        <w:rPr>
          <w:sz w:val="24"/>
          <w:szCs w:val="24"/>
        </w:rPr>
        <w:t xml:space="preserve"> эпидемиологическому благополучию населения.</w:t>
      </w:r>
    </w:p>
    <w:p w:rsidR="009C43FC" w:rsidRPr="009C43FC" w:rsidRDefault="009C43FC" w:rsidP="009C43FC">
      <w:pPr>
        <w:ind w:firstLine="660"/>
        <w:jc w:val="both"/>
        <w:rPr>
          <w:sz w:val="24"/>
          <w:szCs w:val="24"/>
        </w:rPr>
      </w:pPr>
    </w:p>
    <w:p w:rsidR="009C43FC" w:rsidRPr="009C43FC" w:rsidRDefault="00B36791" w:rsidP="009C43FC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exact"/>
        <w:ind w:right="10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Контроль качества питьевой воды</w:t>
      </w:r>
    </w:p>
    <w:p w:rsidR="009C43FC" w:rsidRPr="009C43FC" w:rsidRDefault="009C43FC" w:rsidP="009C43FC">
      <w:pPr>
        <w:shd w:val="clear" w:color="auto" w:fill="FFFFFF"/>
        <w:spacing w:line="276" w:lineRule="exact"/>
        <w:ind w:right="10"/>
        <w:jc w:val="center"/>
        <w:rPr>
          <w:color w:val="000000"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tabs>
          <w:tab w:val="left" w:pos="566"/>
        </w:tabs>
        <w:adjustRightInd w:val="0"/>
        <w:jc w:val="both"/>
        <w:rPr>
          <w:b/>
          <w:i/>
          <w:color w:val="000000"/>
          <w:spacing w:val="-5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ab/>
      </w:r>
      <w:r w:rsidRPr="009C43FC">
        <w:rPr>
          <w:b/>
          <w:i/>
          <w:color w:val="000000"/>
          <w:spacing w:val="-6"/>
          <w:sz w:val="24"/>
          <w:szCs w:val="24"/>
        </w:rPr>
        <w:tab/>
        <w:t>Производственный контроль качества питьевой воды обеспечивается адм</w:t>
      </w:r>
      <w:r w:rsidR="00681130">
        <w:rPr>
          <w:b/>
          <w:i/>
          <w:color w:val="000000"/>
          <w:spacing w:val="-6"/>
          <w:sz w:val="24"/>
          <w:szCs w:val="24"/>
        </w:rPr>
        <w:t>инистрацией сельского поселения</w:t>
      </w:r>
      <w:r w:rsidRPr="009C43FC">
        <w:rPr>
          <w:b/>
          <w:i/>
          <w:color w:val="000000"/>
          <w:spacing w:val="-6"/>
          <w:sz w:val="24"/>
          <w:szCs w:val="24"/>
        </w:rPr>
        <w:t xml:space="preserve">, </w:t>
      </w:r>
      <w:r w:rsidRPr="009C43FC">
        <w:rPr>
          <w:b/>
          <w:i/>
          <w:color w:val="000000"/>
          <w:spacing w:val="-5"/>
          <w:sz w:val="24"/>
          <w:szCs w:val="24"/>
        </w:rPr>
        <w:t>по рабочей программе.</w:t>
      </w:r>
    </w:p>
    <w:p w:rsidR="009C43FC" w:rsidRPr="009C43FC" w:rsidRDefault="009C43FC" w:rsidP="009C43FC">
      <w:pPr>
        <w:shd w:val="clear" w:color="auto" w:fill="FFFFFF"/>
        <w:tabs>
          <w:tab w:val="left" w:pos="588"/>
        </w:tabs>
        <w:adjustRightInd w:val="0"/>
        <w:jc w:val="both"/>
        <w:rPr>
          <w:color w:val="000000"/>
          <w:spacing w:val="-9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ab/>
        <w:t xml:space="preserve">Производственный контроль качества питьевой воды в соответствии с рабочей </w:t>
      </w:r>
      <w:r w:rsidRPr="009C43FC">
        <w:rPr>
          <w:color w:val="000000"/>
          <w:spacing w:val="-5"/>
          <w:sz w:val="24"/>
          <w:szCs w:val="24"/>
        </w:rPr>
        <w:lastRenderedPageBreak/>
        <w:t>программой осуществляется по договору с аккредитованной лабораторией.</w:t>
      </w:r>
    </w:p>
    <w:p w:rsidR="009C43FC" w:rsidRPr="009C43FC" w:rsidRDefault="009C43FC" w:rsidP="009C43FC">
      <w:pPr>
        <w:shd w:val="clear" w:color="auto" w:fill="FFFFFF"/>
        <w:tabs>
          <w:tab w:val="left" w:pos="566"/>
        </w:tabs>
        <w:adjustRightInd w:val="0"/>
        <w:jc w:val="both"/>
        <w:rPr>
          <w:b/>
          <w:bCs/>
          <w:i/>
          <w:color w:val="323232"/>
          <w:spacing w:val="-5"/>
          <w:sz w:val="24"/>
          <w:szCs w:val="24"/>
        </w:rPr>
      </w:pPr>
      <w:r w:rsidRPr="009C43FC">
        <w:rPr>
          <w:color w:val="000000"/>
          <w:spacing w:val="-4"/>
          <w:sz w:val="24"/>
          <w:szCs w:val="24"/>
        </w:rPr>
        <w:tab/>
      </w:r>
      <w:r w:rsidRPr="009C43FC">
        <w:rPr>
          <w:color w:val="000000"/>
          <w:spacing w:val="-4"/>
          <w:sz w:val="24"/>
          <w:szCs w:val="24"/>
        </w:rPr>
        <w:tab/>
        <w:t xml:space="preserve">Для проведения лабораторных исследований (измерений) качества питьевой воды допускаются метрологические аттестованные методики, соответствующие требованиям </w:t>
      </w:r>
      <w:r w:rsidRPr="009C43FC">
        <w:rPr>
          <w:color w:val="000000"/>
          <w:spacing w:val="-5"/>
          <w:sz w:val="24"/>
          <w:szCs w:val="24"/>
        </w:rPr>
        <w:t>ГОСТ 8.563-96 и ГОСТ 27384-87. Отбор проб воды для анализа проводят в соответствии с требованиями государственных стандартов.</w:t>
      </w:r>
    </w:p>
    <w:p w:rsidR="009C43FC" w:rsidRPr="009C43FC" w:rsidRDefault="009C43FC" w:rsidP="009C43FC">
      <w:pPr>
        <w:shd w:val="clear" w:color="auto" w:fill="FFFFFF"/>
        <w:tabs>
          <w:tab w:val="left" w:pos="542"/>
        </w:tabs>
        <w:adjustRightInd w:val="0"/>
        <w:jc w:val="both"/>
        <w:rPr>
          <w:color w:val="000000"/>
          <w:spacing w:val="-10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ab/>
        <w:t>Питьевая вода должна быть безопасна в эпидемиологическом и радиационном о</w:t>
      </w:r>
      <w:r w:rsidRPr="009C43FC">
        <w:rPr>
          <w:color w:val="000000"/>
          <w:spacing w:val="-6"/>
          <w:sz w:val="24"/>
          <w:szCs w:val="24"/>
        </w:rPr>
        <w:t>тношении, безвредна по химическому составу и иметь благоприятные свойства.</w:t>
      </w:r>
      <w:r w:rsidRPr="009C43FC">
        <w:rPr>
          <w:color w:val="000000"/>
          <w:spacing w:val="-6"/>
          <w:sz w:val="24"/>
          <w:szCs w:val="24"/>
        </w:rPr>
        <w:tab/>
        <w:t>Качество питьевой воды должно соответствовать гигиеническим нормативам</w:t>
      </w:r>
      <w:r w:rsidRPr="009C43FC">
        <w:rPr>
          <w:color w:val="000000"/>
          <w:spacing w:val="-5"/>
          <w:sz w:val="24"/>
          <w:szCs w:val="24"/>
        </w:rPr>
        <w:t xml:space="preserve"> в источниках нецентрализованного водоснабжения.</w:t>
      </w:r>
    </w:p>
    <w:p w:rsidR="009C43FC" w:rsidRPr="009C43FC" w:rsidRDefault="009C43FC" w:rsidP="009C43FC">
      <w:pPr>
        <w:shd w:val="clear" w:color="auto" w:fill="FFFFFF"/>
        <w:tabs>
          <w:tab w:val="left" w:pos="542"/>
        </w:tabs>
        <w:adjustRightInd w:val="0"/>
        <w:spacing w:before="5"/>
        <w:jc w:val="both"/>
        <w:rPr>
          <w:color w:val="000000"/>
          <w:spacing w:val="-8"/>
          <w:sz w:val="24"/>
          <w:szCs w:val="24"/>
        </w:rPr>
      </w:pPr>
      <w:r w:rsidRPr="009C43FC">
        <w:rPr>
          <w:color w:val="000000"/>
          <w:spacing w:val="-6"/>
          <w:sz w:val="24"/>
          <w:szCs w:val="24"/>
        </w:rPr>
        <w:tab/>
        <w:t>Безопасность питьевой воды в эпидемиологическом отношении определяется ее с</w:t>
      </w:r>
      <w:r w:rsidRPr="009C43FC">
        <w:rPr>
          <w:color w:val="000000"/>
          <w:spacing w:val="-5"/>
          <w:sz w:val="24"/>
          <w:szCs w:val="24"/>
        </w:rPr>
        <w:t xml:space="preserve">оответствием нормативам по микробиологическим и </w:t>
      </w:r>
      <w:proofErr w:type="spellStart"/>
      <w:r w:rsidRPr="009C43FC">
        <w:rPr>
          <w:color w:val="000000"/>
          <w:spacing w:val="-5"/>
          <w:sz w:val="24"/>
          <w:szCs w:val="24"/>
        </w:rPr>
        <w:t>паразитологическим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п</w:t>
      </w:r>
      <w:r w:rsidRPr="009C43FC">
        <w:rPr>
          <w:color w:val="000000"/>
          <w:spacing w:val="-3"/>
          <w:sz w:val="24"/>
          <w:szCs w:val="24"/>
        </w:rPr>
        <w:t>оказателям, представленным в Таблице 2.</w:t>
      </w:r>
    </w:p>
    <w:p w:rsidR="009C43FC" w:rsidRPr="009C43FC" w:rsidRDefault="009C43FC" w:rsidP="009C43FC">
      <w:pPr>
        <w:shd w:val="clear" w:color="auto" w:fill="FFFFFF"/>
        <w:tabs>
          <w:tab w:val="left" w:pos="542"/>
        </w:tabs>
        <w:spacing w:before="5" w:line="274" w:lineRule="exact"/>
        <w:ind w:left="122" w:right="461"/>
        <w:jc w:val="right"/>
        <w:rPr>
          <w:bCs/>
          <w:color w:val="000000"/>
          <w:spacing w:val="-8"/>
          <w:sz w:val="24"/>
          <w:szCs w:val="24"/>
        </w:rPr>
      </w:pPr>
      <w:r w:rsidRPr="009C43FC">
        <w:rPr>
          <w:bCs/>
          <w:color w:val="000000"/>
          <w:spacing w:val="-3"/>
          <w:sz w:val="24"/>
          <w:szCs w:val="24"/>
        </w:rPr>
        <w:t>Таблица 2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6"/>
        <w:gridCol w:w="3402"/>
      </w:tblGrid>
      <w:tr w:rsidR="009C43FC" w:rsidRPr="009C43FC" w:rsidTr="0011249F">
        <w:trPr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7"/>
              <w:jc w:val="center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Единицы 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Нормативы</w:t>
            </w:r>
          </w:p>
        </w:tc>
      </w:tr>
      <w:tr w:rsidR="009C43FC" w:rsidRPr="009C43FC" w:rsidTr="0011249F">
        <w:trPr>
          <w:trHeight w:hRule="exact"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78" w:lineRule="exact"/>
              <w:ind w:left="2" w:right="504"/>
              <w:rPr>
                <w:color w:val="000000"/>
                <w:sz w:val="24"/>
                <w:szCs w:val="24"/>
              </w:rPr>
            </w:pPr>
            <w:proofErr w:type="spellStart"/>
            <w:r w:rsidRPr="009C43FC">
              <w:rPr>
                <w:color w:val="000000"/>
                <w:spacing w:val="-5"/>
                <w:sz w:val="24"/>
                <w:szCs w:val="24"/>
              </w:rPr>
              <w:t>Термотолерантные</w:t>
            </w:r>
            <w:proofErr w:type="spellEnd"/>
            <w:r w:rsidRPr="009C43FC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C43FC">
              <w:rPr>
                <w:color w:val="000000"/>
                <w:spacing w:val="-7"/>
                <w:sz w:val="24"/>
                <w:szCs w:val="24"/>
              </w:rPr>
              <w:t>Колиформные</w:t>
            </w:r>
            <w:proofErr w:type="spellEnd"/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 бактерии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1"/>
                <w:sz w:val="24"/>
                <w:szCs w:val="24"/>
              </w:rPr>
              <w:t>число бактерий в МО мл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отсутствие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11249F">
        <w:trPr>
          <w:trHeight w:hRule="exact" w:val="56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69" w:lineRule="exact"/>
              <w:ind w:left="5" w:right="768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 xml:space="preserve">Общие </w:t>
            </w:r>
            <w:proofErr w:type="spellStart"/>
            <w:r w:rsidRPr="009C43FC">
              <w:rPr>
                <w:color w:val="000000"/>
                <w:spacing w:val="-8"/>
                <w:sz w:val="24"/>
                <w:szCs w:val="24"/>
              </w:rPr>
              <w:t>колиформные</w:t>
            </w:r>
            <w:proofErr w:type="spellEnd"/>
            <w:r w:rsidRPr="009C43F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C43FC">
              <w:rPr>
                <w:color w:val="000000"/>
                <w:spacing w:val="-5"/>
                <w:sz w:val="24"/>
                <w:szCs w:val="24"/>
              </w:rPr>
              <w:t>бактерии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число бактерий в 100 мл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отсутствие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11249F">
        <w:trPr>
          <w:trHeight w:hRule="exact" w:val="57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Общее микробное число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71" w:lineRule="exact"/>
              <w:ind w:right="432" w:hanging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5"/>
                <w:sz w:val="24"/>
                <w:szCs w:val="24"/>
              </w:rPr>
              <w:t xml:space="preserve">число образующихся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колоний бактерий в 1 мл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Не более 50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43FC" w:rsidRPr="009C43FC" w:rsidRDefault="009C43FC" w:rsidP="009C43FC">
      <w:pPr>
        <w:shd w:val="clear" w:color="auto" w:fill="FFFFFF"/>
        <w:tabs>
          <w:tab w:val="left" w:pos="698"/>
        </w:tabs>
        <w:adjustRightInd w:val="0"/>
        <w:spacing w:before="250"/>
        <w:jc w:val="both"/>
        <w:rPr>
          <w:color w:val="000000"/>
          <w:spacing w:val="-7"/>
          <w:sz w:val="24"/>
          <w:szCs w:val="24"/>
        </w:rPr>
      </w:pPr>
      <w:r w:rsidRPr="009C43FC">
        <w:rPr>
          <w:color w:val="000000"/>
          <w:spacing w:val="-4"/>
          <w:sz w:val="24"/>
          <w:szCs w:val="24"/>
        </w:rPr>
        <w:tab/>
        <w:t>При исследовании микробиологических показателей качества питьевой воды в</w:t>
      </w:r>
      <w:r w:rsidRPr="009C43FC">
        <w:rPr>
          <w:color w:val="000000"/>
          <w:spacing w:val="-4"/>
          <w:sz w:val="24"/>
          <w:szCs w:val="24"/>
        </w:rPr>
        <w:br/>
      </w:r>
      <w:r w:rsidRPr="009C43FC">
        <w:rPr>
          <w:color w:val="000000"/>
          <w:spacing w:val="-6"/>
          <w:sz w:val="24"/>
          <w:szCs w:val="24"/>
        </w:rPr>
        <w:t xml:space="preserve">каждой пробе проводится определение </w:t>
      </w:r>
      <w:proofErr w:type="spellStart"/>
      <w:r w:rsidRPr="009C43FC">
        <w:rPr>
          <w:color w:val="000000"/>
          <w:spacing w:val="-6"/>
          <w:sz w:val="24"/>
          <w:szCs w:val="24"/>
        </w:rPr>
        <w:t>термотолерантных</w:t>
      </w:r>
      <w:proofErr w:type="spellEnd"/>
      <w:r w:rsidRPr="009C43FC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C43FC">
        <w:rPr>
          <w:color w:val="000000"/>
          <w:spacing w:val="-6"/>
          <w:sz w:val="24"/>
          <w:szCs w:val="24"/>
        </w:rPr>
        <w:t>колиформных</w:t>
      </w:r>
      <w:proofErr w:type="spellEnd"/>
      <w:r w:rsidRPr="009C43FC">
        <w:rPr>
          <w:color w:val="000000"/>
          <w:spacing w:val="-6"/>
          <w:sz w:val="24"/>
          <w:szCs w:val="24"/>
        </w:rPr>
        <w:t xml:space="preserve"> бактерий, общих </w:t>
      </w:r>
      <w:proofErr w:type="spellStart"/>
      <w:r w:rsidRPr="009C43FC">
        <w:rPr>
          <w:color w:val="000000"/>
          <w:spacing w:val="-5"/>
          <w:sz w:val="24"/>
          <w:szCs w:val="24"/>
        </w:rPr>
        <w:t>колиформных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бактерий, общего микробного числа и </w:t>
      </w:r>
      <w:proofErr w:type="spellStart"/>
      <w:r w:rsidRPr="009C43FC">
        <w:rPr>
          <w:color w:val="000000"/>
          <w:spacing w:val="-5"/>
          <w:sz w:val="24"/>
          <w:szCs w:val="24"/>
        </w:rPr>
        <w:t>колифагов</w:t>
      </w:r>
      <w:proofErr w:type="spellEnd"/>
      <w:r w:rsidRPr="009C43FC">
        <w:rPr>
          <w:color w:val="000000"/>
          <w:spacing w:val="-5"/>
          <w:sz w:val="24"/>
          <w:szCs w:val="24"/>
        </w:rPr>
        <w:t>.</w:t>
      </w:r>
    </w:p>
    <w:p w:rsidR="009C43FC" w:rsidRPr="009C43FC" w:rsidRDefault="009C43FC" w:rsidP="009C43FC">
      <w:pPr>
        <w:shd w:val="clear" w:color="auto" w:fill="FFFFFF"/>
        <w:tabs>
          <w:tab w:val="left" w:pos="698"/>
        </w:tabs>
        <w:adjustRightInd w:val="0"/>
        <w:spacing w:before="5"/>
        <w:jc w:val="both"/>
        <w:rPr>
          <w:color w:val="000000"/>
          <w:spacing w:val="-7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ab/>
      </w:r>
      <w:proofErr w:type="gramStart"/>
      <w:r w:rsidRPr="009C43FC">
        <w:rPr>
          <w:color w:val="000000"/>
          <w:spacing w:val="-5"/>
          <w:sz w:val="24"/>
          <w:szCs w:val="24"/>
        </w:rPr>
        <w:t xml:space="preserve">При обнаружении в пробе питьевой воды </w:t>
      </w:r>
      <w:proofErr w:type="spellStart"/>
      <w:r w:rsidRPr="009C43FC">
        <w:rPr>
          <w:color w:val="000000"/>
          <w:spacing w:val="-5"/>
          <w:sz w:val="24"/>
          <w:szCs w:val="24"/>
        </w:rPr>
        <w:t>термотолерантных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9C43FC">
        <w:rPr>
          <w:color w:val="000000"/>
          <w:spacing w:val="-5"/>
          <w:sz w:val="24"/>
          <w:szCs w:val="24"/>
        </w:rPr>
        <w:t>колифорных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бактерий </w:t>
      </w:r>
      <w:r w:rsidRPr="009C43FC">
        <w:rPr>
          <w:color w:val="000000"/>
          <w:spacing w:val="-4"/>
          <w:sz w:val="24"/>
          <w:szCs w:val="24"/>
        </w:rPr>
        <w:t xml:space="preserve">и (или) общих </w:t>
      </w:r>
      <w:proofErr w:type="spellStart"/>
      <w:r w:rsidRPr="009C43FC">
        <w:rPr>
          <w:color w:val="000000"/>
          <w:spacing w:val="-4"/>
          <w:sz w:val="24"/>
          <w:szCs w:val="24"/>
        </w:rPr>
        <w:t>колиформных</w:t>
      </w:r>
      <w:proofErr w:type="spellEnd"/>
      <w:r w:rsidRPr="009C43FC">
        <w:rPr>
          <w:color w:val="000000"/>
          <w:spacing w:val="-4"/>
          <w:sz w:val="24"/>
          <w:szCs w:val="24"/>
        </w:rPr>
        <w:t xml:space="preserve"> бактерий, и (или) </w:t>
      </w:r>
      <w:proofErr w:type="spellStart"/>
      <w:r w:rsidRPr="009C43FC">
        <w:rPr>
          <w:color w:val="000000"/>
          <w:spacing w:val="-4"/>
          <w:sz w:val="24"/>
          <w:szCs w:val="24"/>
        </w:rPr>
        <w:t>колифагов</w:t>
      </w:r>
      <w:proofErr w:type="spellEnd"/>
      <w:r w:rsidRPr="009C43FC">
        <w:rPr>
          <w:color w:val="000000"/>
          <w:spacing w:val="-4"/>
          <w:sz w:val="24"/>
          <w:szCs w:val="24"/>
        </w:rPr>
        <w:t xml:space="preserve"> проводится их определение в повторно взятых в экстренном прядке пробах воды.</w:t>
      </w:r>
      <w:proofErr w:type="gramEnd"/>
      <w:r w:rsidRPr="009C43FC">
        <w:rPr>
          <w:color w:val="000000"/>
          <w:spacing w:val="-4"/>
          <w:sz w:val="24"/>
          <w:szCs w:val="24"/>
        </w:rPr>
        <w:t xml:space="preserve"> В таких случаях для выявления </w:t>
      </w:r>
      <w:r w:rsidRPr="009C43FC">
        <w:rPr>
          <w:color w:val="000000"/>
          <w:spacing w:val="-6"/>
          <w:sz w:val="24"/>
          <w:szCs w:val="24"/>
        </w:rPr>
        <w:t xml:space="preserve">причин загрязнения одновременно проводится определение хлоридов, азота аммонийного, </w:t>
      </w:r>
      <w:r w:rsidRPr="009C43FC">
        <w:rPr>
          <w:color w:val="000000"/>
          <w:spacing w:val="-5"/>
          <w:sz w:val="24"/>
          <w:szCs w:val="24"/>
        </w:rPr>
        <w:t>нитратов и нитритов.</w:t>
      </w:r>
    </w:p>
    <w:p w:rsidR="009C43FC" w:rsidRPr="009C43FC" w:rsidRDefault="009C43FC" w:rsidP="009C43FC">
      <w:pPr>
        <w:shd w:val="clear" w:color="auto" w:fill="FFFFFF"/>
        <w:tabs>
          <w:tab w:val="left" w:pos="698"/>
        </w:tabs>
        <w:adjustRightInd w:val="0"/>
        <w:spacing w:before="2"/>
        <w:jc w:val="both"/>
        <w:rPr>
          <w:color w:val="000000"/>
          <w:spacing w:val="-8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ab/>
        <w:t xml:space="preserve">При обнаружении в повторно взятых пробах воды </w:t>
      </w:r>
      <w:proofErr w:type="spellStart"/>
      <w:r w:rsidRPr="009C43FC">
        <w:rPr>
          <w:color w:val="000000"/>
          <w:spacing w:val="-5"/>
          <w:sz w:val="24"/>
          <w:szCs w:val="24"/>
        </w:rPr>
        <w:t>обющих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9C43FC">
        <w:rPr>
          <w:color w:val="000000"/>
          <w:spacing w:val="-5"/>
          <w:sz w:val="24"/>
          <w:szCs w:val="24"/>
        </w:rPr>
        <w:t>коллиформных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бактерий </w:t>
      </w:r>
      <w:r w:rsidRPr="009C43FC">
        <w:rPr>
          <w:color w:val="000000"/>
          <w:spacing w:val="-4"/>
          <w:sz w:val="24"/>
          <w:szCs w:val="24"/>
        </w:rPr>
        <w:t xml:space="preserve">в количестве более 2 в 100 мл и (или) </w:t>
      </w:r>
      <w:proofErr w:type="spellStart"/>
      <w:r w:rsidRPr="009C43FC">
        <w:rPr>
          <w:color w:val="000000"/>
          <w:spacing w:val="-4"/>
          <w:sz w:val="24"/>
          <w:szCs w:val="24"/>
        </w:rPr>
        <w:t>термотолерантных</w:t>
      </w:r>
      <w:proofErr w:type="spellEnd"/>
      <w:r w:rsidRPr="009C43FC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9C43FC">
        <w:rPr>
          <w:color w:val="000000"/>
          <w:spacing w:val="-4"/>
          <w:sz w:val="24"/>
          <w:szCs w:val="24"/>
        </w:rPr>
        <w:t>колиформных</w:t>
      </w:r>
      <w:proofErr w:type="spellEnd"/>
      <w:r w:rsidRPr="009C43FC">
        <w:rPr>
          <w:color w:val="000000"/>
          <w:spacing w:val="-4"/>
          <w:sz w:val="24"/>
          <w:szCs w:val="24"/>
        </w:rPr>
        <w:t xml:space="preserve"> бактерий, и (или) </w:t>
      </w:r>
      <w:proofErr w:type="spellStart"/>
      <w:r w:rsidRPr="009C43FC">
        <w:rPr>
          <w:color w:val="000000"/>
          <w:spacing w:val="-4"/>
          <w:sz w:val="24"/>
          <w:szCs w:val="24"/>
        </w:rPr>
        <w:t>колифагов</w:t>
      </w:r>
      <w:proofErr w:type="spellEnd"/>
      <w:r w:rsidRPr="009C43FC">
        <w:rPr>
          <w:color w:val="000000"/>
          <w:spacing w:val="-4"/>
          <w:sz w:val="24"/>
          <w:szCs w:val="24"/>
        </w:rPr>
        <w:t xml:space="preserve"> проводится исследование проб воды для определения патогенных бактерий </w:t>
      </w:r>
      <w:r w:rsidRPr="009C43FC">
        <w:rPr>
          <w:color w:val="000000"/>
          <w:spacing w:val="-5"/>
          <w:sz w:val="24"/>
          <w:szCs w:val="24"/>
        </w:rPr>
        <w:t xml:space="preserve">кишечной группы и (или) </w:t>
      </w:r>
      <w:proofErr w:type="spellStart"/>
      <w:r w:rsidRPr="009C43FC">
        <w:rPr>
          <w:color w:val="000000"/>
          <w:spacing w:val="-5"/>
          <w:sz w:val="24"/>
          <w:szCs w:val="24"/>
        </w:rPr>
        <w:t>энтеровирусов</w:t>
      </w:r>
      <w:proofErr w:type="spellEnd"/>
      <w:r w:rsidRPr="009C43FC">
        <w:rPr>
          <w:color w:val="000000"/>
          <w:spacing w:val="-5"/>
          <w:sz w:val="24"/>
          <w:szCs w:val="24"/>
        </w:rPr>
        <w:t>.</w:t>
      </w:r>
    </w:p>
    <w:p w:rsidR="009C43FC" w:rsidRPr="009C43FC" w:rsidRDefault="009C43FC" w:rsidP="009C43FC">
      <w:pPr>
        <w:shd w:val="clear" w:color="auto" w:fill="FFFFFF"/>
        <w:tabs>
          <w:tab w:val="left" w:pos="698"/>
        </w:tabs>
        <w:adjustRightInd w:val="0"/>
        <w:jc w:val="both"/>
        <w:rPr>
          <w:color w:val="000000"/>
          <w:spacing w:val="-8"/>
          <w:sz w:val="24"/>
          <w:szCs w:val="24"/>
        </w:rPr>
      </w:pPr>
      <w:r w:rsidRPr="009C43FC">
        <w:rPr>
          <w:color w:val="000000"/>
          <w:spacing w:val="-6"/>
          <w:sz w:val="24"/>
          <w:szCs w:val="24"/>
        </w:rPr>
        <w:tab/>
        <w:t xml:space="preserve">Исследование питьевой воды на наличие патогенных бактерий кишечной группы и </w:t>
      </w:r>
      <w:proofErr w:type="spellStart"/>
      <w:r w:rsidRPr="009C43FC">
        <w:rPr>
          <w:color w:val="000000"/>
          <w:spacing w:val="-5"/>
          <w:sz w:val="24"/>
          <w:szCs w:val="24"/>
        </w:rPr>
        <w:t>энтеровирусов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проводится также по </w:t>
      </w:r>
      <w:proofErr w:type="spellStart"/>
      <w:r w:rsidRPr="009C43FC">
        <w:rPr>
          <w:color w:val="000000"/>
          <w:spacing w:val="-5"/>
          <w:sz w:val="24"/>
          <w:szCs w:val="24"/>
        </w:rPr>
        <w:t>эпидемилогическим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показаниям по решению центра </w:t>
      </w:r>
      <w:proofErr w:type="spellStart"/>
      <w:r w:rsidRPr="009C43FC">
        <w:rPr>
          <w:color w:val="000000"/>
          <w:spacing w:val="-5"/>
          <w:sz w:val="24"/>
          <w:szCs w:val="24"/>
        </w:rPr>
        <w:t>госсанэпидемнадзора</w:t>
      </w:r>
      <w:proofErr w:type="spellEnd"/>
      <w:r w:rsidRPr="009C43FC">
        <w:rPr>
          <w:color w:val="000000"/>
          <w:spacing w:val="-5"/>
          <w:sz w:val="24"/>
          <w:szCs w:val="24"/>
        </w:rPr>
        <w:t>.</w:t>
      </w:r>
    </w:p>
    <w:p w:rsidR="009C43FC" w:rsidRPr="009C43FC" w:rsidRDefault="009C43FC" w:rsidP="009C43FC">
      <w:pPr>
        <w:shd w:val="clear" w:color="auto" w:fill="FFFFFF"/>
        <w:ind w:firstLine="708"/>
        <w:jc w:val="both"/>
        <w:rPr>
          <w:color w:val="000000"/>
          <w:spacing w:val="-5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 xml:space="preserve">Исследование воды на наличие патогенных микроорганизмов могут </w:t>
      </w:r>
      <w:proofErr w:type="gramStart"/>
      <w:r w:rsidRPr="009C43FC">
        <w:rPr>
          <w:color w:val="000000"/>
          <w:spacing w:val="-5"/>
          <w:sz w:val="24"/>
          <w:szCs w:val="24"/>
        </w:rPr>
        <w:t>проводится</w:t>
      </w:r>
      <w:proofErr w:type="gramEnd"/>
      <w:r w:rsidRPr="009C43FC">
        <w:rPr>
          <w:color w:val="000000"/>
          <w:spacing w:val="-5"/>
          <w:sz w:val="24"/>
          <w:szCs w:val="24"/>
        </w:rPr>
        <w:t xml:space="preserve"> </w:t>
      </w:r>
      <w:r w:rsidRPr="009C43FC">
        <w:rPr>
          <w:color w:val="000000"/>
          <w:spacing w:val="-4"/>
          <w:sz w:val="24"/>
          <w:szCs w:val="24"/>
        </w:rPr>
        <w:t xml:space="preserve">только в лабораториях, имеющих разрешение для работы с возбудителями </w:t>
      </w:r>
      <w:r w:rsidRPr="009C43FC">
        <w:rPr>
          <w:color w:val="000000"/>
          <w:spacing w:val="-5"/>
          <w:sz w:val="24"/>
          <w:szCs w:val="24"/>
        </w:rPr>
        <w:t xml:space="preserve">соответствующей группы патогенности и лицензию на выполнение этих работ. </w:t>
      </w:r>
    </w:p>
    <w:p w:rsidR="009C43FC" w:rsidRPr="009C43FC" w:rsidRDefault="009C43FC" w:rsidP="009C43FC">
      <w:pPr>
        <w:shd w:val="clear" w:color="auto" w:fill="FFFFFF"/>
        <w:ind w:firstLine="708"/>
        <w:jc w:val="both"/>
        <w:rPr>
          <w:color w:val="000000"/>
          <w:spacing w:val="-5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 xml:space="preserve">Безвредность питьевой воды по химическому составу определяется ее соответствием </w:t>
      </w:r>
      <w:r w:rsidRPr="009C43FC">
        <w:rPr>
          <w:color w:val="000000"/>
          <w:spacing w:val="-7"/>
          <w:sz w:val="24"/>
          <w:szCs w:val="24"/>
        </w:rPr>
        <w:t xml:space="preserve">нормативам по общественным показателям и содержанию вредных химических веществ, </w:t>
      </w:r>
      <w:r w:rsidRPr="009C43FC">
        <w:rPr>
          <w:color w:val="000000"/>
          <w:spacing w:val="-4"/>
          <w:sz w:val="24"/>
          <w:szCs w:val="24"/>
        </w:rPr>
        <w:t xml:space="preserve">наиболее часто встречающихся в природных водах на территории Российской </w:t>
      </w:r>
      <w:r w:rsidRPr="009C43FC">
        <w:rPr>
          <w:color w:val="000000"/>
          <w:spacing w:val="-5"/>
          <w:sz w:val="24"/>
          <w:szCs w:val="24"/>
        </w:rPr>
        <w:t>Федерации, а также веществ антропогенного происхождения, получивших глобальное распространение:</w:t>
      </w:r>
    </w:p>
    <w:p w:rsidR="009C43FC" w:rsidRPr="009C43FC" w:rsidRDefault="009C43FC" w:rsidP="009C43FC">
      <w:pPr>
        <w:shd w:val="clear" w:color="auto" w:fill="FFFFFF"/>
        <w:ind w:left="151"/>
        <w:jc w:val="both"/>
        <w:rPr>
          <w:color w:val="000000"/>
          <w:spacing w:val="-5"/>
          <w:sz w:val="24"/>
          <w:szCs w:val="24"/>
          <w:u w:val="single"/>
        </w:rPr>
      </w:pPr>
    </w:p>
    <w:p w:rsidR="009C43FC" w:rsidRPr="009C43FC" w:rsidRDefault="009C43FC" w:rsidP="009C43FC">
      <w:pPr>
        <w:shd w:val="clear" w:color="auto" w:fill="FFFFFF"/>
        <w:spacing w:line="271" w:lineRule="exact"/>
        <w:ind w:left="151"/>
        <w:jc w:val="right"/>
        <w:rPr>
          <w:color w:val="000000"/>
          <w:sz w:val="24"/>
          <w:szCs w:val="24"/>
        </w:rPr>
      </w:pPr>
      <w:r w:rsidRPr="009C43FC">
        <w:rPr>
          <w:bCs/>
          <w:color w:val="000000"/>
          <w:spacing w:val="-5"/>
          <w:sz w:val="24"/>
          <w:szCs w:val="24"/>
        </w:rPr>
        <w:t>Таблица 3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118"/>
        <w:gridCol w:w="2835"/>
      </w:tblGrid>
      <w:tr w:rsidR="009C43FC" w:rsidRPr="009C43FC" w:rsidTr="009B56A6">
        <w:trPr>
          <w:trHeight w:hRule="exact" w:val="85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4"/>
                <w:sz w:val="24"/>
                <w:szCs w:val="24"/>
              </w:rPr>
              <w:t>Единицы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71" w:lineRule="exact"/>
              <w:ind w:left="2" w:right="233" w:firstLine="7"/>
              <w:jc w:val="center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2"/>
                <w:sz w:val="24"/>
                <w:szCs w:val="24"/>
              </w:rPr>
              <w:t xml:space="preserve">Нормативы (предельно </w:t>
            </w:r>
            <w:proofErr w:type="gramStart"/>
            <w:r w:rsidRPr="009C43FC">
              <w:rPr>
                <w:color w:val="000000"/>
                <w:spacing w:val="-2"/>
                <w:sz w:val="24"/>
                <w:szCs w:val="24"/>
              </w:rPr>
              <w:t>-</w:t>
            </w:r>
            <w:r w:rsidRPr="009C43FC">
              <w:rPr>
                <w:color w:val="000000"/>
                <w:spacing w:val="-6"/>
                <w:sz w:val="24"/>
                <w:szCs w:val="24"/>
              </w:rPr>
              <w:t>д</w:t>
            </w:r>
            <w:proofErr w:type="gramEnd"/>
            <w:r w:rsidRPr="009C43FC">
              <w:rPr>
                <w:color w:val="000000"/>
                <w:spacing w:val="-6"/>
                <w:sz w:val="24"/>
                <w:szCs w:val="24"/>
              </w:rPr>
              <w:t xml:space="preserve">опустимые концентрации </w:t>
            </w:r>
            <w:r w:rsidRPr="009C43FC">
              <w:rPr>
                <w:color w:val="000000"/>
                <w:spacing w:val="-5"/>
                <w:sz w:val="24"/>
                <w:szCs w:val="24"/>
              </w:rPr>
              <w:t>(ПДК)), не более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83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30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4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8"/>
                <w:sz w:val="24"/>
                <w:szCs w:val="24"/>
              </w:rPr>
              <w:t>Обобщенные показатели</w:t>
            </w:r>
            <w:r w:rsidRPr="009C43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6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Водородный показатель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 xml:space="preserve">Единицы </w:t>
            </w:r>
            <w:proofErr w:type="spellStart"/>
            <w:r w:rsidRPr="009C43FC">
              <w:rPr>
                <w:color w:val="000000"/>
                <w:spacing w:val="-8"/>
                <w:sz w:val="24"/>
                <w:szCs w:val="24"/>
              </w:rPr>
              <w:t>рН</w:t>
            </w:r>
            <w:proofErr w:type="spellEnd"/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В пределах 6-9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Жесткость общая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proofErr w:type="spellStart"/>
            <w:r w:rsidRPr="009C43FC">
              <w:rPr>
                <w:color w:val="000000"/>
                <w:spacing w:val="-8"/>
                <w:sz w:val="24"/>
                <w:szCs w:val="24"/>
              </w:rPr>
              <w:t>Мг-экв</w:t>
            </w:r>
            <w:proofErr w:type="spellEnd"/>
            <w:r w:rsidRPr="009C43FC">
              <w:rPr>
                <w:color w:val="000000"/>
                <w:spacing w:val="-8"/>
                <w:sz w:val="24"/>
                <w:szCs w:val="24"/>
              </w:rPr>
              <w:t>./в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0"/>
                <w:sz w:val="24"/>
                <w:szCs w:val="24"/>
              </w:rPr>
              <w:t>1000(1500)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lastRenderedPageBreak/>
              <w:t>Окисляемость перманганата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5,0 </w:t>
            </w:r>
          </w:p>
        </w:tc>
      </w:tr>
      <w:tr w:rsidR="009C43FC" w:rsidRPr="009C43FC" w:rsidTr="009B56A6">
        <w:trPr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Нефтепродукты суммарно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Неорганические вещества</w:t>
            </w:r>
            <w:r w:rsidRPr="009C43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 xml:space="preserve">Алюминий </w:t>
            </w:r>
            <w:r w:rsidRPr="009C43FC">
              <w:rPr>
                <w:color w:val="000000"/>
                <w:spacing w:val="-8"/>
                <w:sz w:val="24"/>
                <w:szCs w:val="24"/>
                <w:lang w:val="en-US"/>
              </w:rPr>
              <w:t>(AL3+)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9C43FC" w:rsidRPr="009C43FC" w:rsidTr="009B56A6">
        <w:trPr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Барий (ВА</w:t>
            </w:r>
            <w:proofErr w:type="gramStart"/>
            <w:r w:rsidRPr="009C43FC">
              <w:rPr>
                <w:color w:val="000000"/>
                <w:spacing w:val="-8"/>
                <w:sz w:val="24"/>
                <w:szCs w:val="24"/>
              </w:rPr>
              <w:t>2</w:t>
            </w:r>
            <w:proofErr w:type="gramEnd"/>
            <w:r w:rsidRPr="009C43FC">
              <w:rPr>
                <w:color w:val="000000"/>
                <w:spacing w:val="-8"/>
                <w:sz w:val="24"/>
                <w:szCs w:val="24"/>
              </w:rPr>
              <w:t>+)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0"/>
                <w:w w:val="68"/>
                <w:sz w:val="24"/>
                <w:szCs w:val="24"/>
              </w:rPr>
              <w:t>од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Бериллий (Ве</w:t>
            </w:r>
            <w:proofErr w:type="gramStart"/>
            <w:r w:rsidRPr="009C43FC">
              <w:rPr>
                <w:color w:val="000000"/>
                <w:spacing w:val="-7"/>
                <w:sz w:val="24"/>
                <w:szCs w:val="24"/>
              </w:rPr>
              <w:t>2</w:t>
            </w:r>
            <w:proofErr w:type="gramEnd"/>
            <w:r w:rsidRPr="009C43FC">
              <w:rPr>
                <w:color w:val="000000"/>
                <w:spacing w:val="-7"/>
                <w:sz w:val="24"/>
                <w:szCs w:val="24"/>
              </w:rPr>
              <w:t>+)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0,0002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Бор (</w:t>
            </w:r>
            <w:proofErr w:type="gramStart"/>
            <w:r w:rsidRPr="009C43FC">
              <w:rPr>
                <w:color w:val="000000"/>
                <w:spacing w:val="-7"/>
                <w:sz w:val="24"/>
                <w:szCs w:val="24"/>
              </w:rPr>
              <w:t>В</w:t>
            </w:r>
            <w:proofErr w:type="gramEnd"/>
            <w:r w:rsidRPr="009C43FC">
              <w:rPr>
                <w:color w:val="000000"/>
                <w:spacing w:val="-7"/>
                <w:sz w:val="24"/>
                <w:szCs w:val="24"/>
              </w:rPr>
              <w:t>, 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Железо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(Fe,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6"/>
                <w:sz w:val="24"/>
                <w:szCs w:val="24"/>
              </w:rPr>
              <w:t>0,3(1,0)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Кадмий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>(</w:t>
            </w:r>
            <w:proofErr w:type="spellStart"/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>Cd</w:t>
            </w:r>
            <w:proofErr w:type="spellEnd"/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,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4"/>
                <w:sz w:val="24"/>
                <w:szCs w:val="24"/>
              </w:rPr>
              <w:t>0,001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Марганец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>(</w:t>
            </w:r>
            <w:proofErr w:type="spellStart"/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>Mh</w:t>
            </w:r>
            <w:proofErr w:type="spellEnd"/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,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0,1(0,5)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Медь (Си, 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1,0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Молибден (Мо, 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Мг/л </w:t>
            </w:r>
            <w:proofErr w:type="spellStart"/>
            <w:r w:rsidRPr="009C43FC">
              <w:rPr>
                <w:color w:val="000000"/>
                <w:spacing w:val="-7"/>
                <w:sz w:val="24"/>
                <w:szCs w:val="24"/>
              </w:rPr>
              <w:t>Мг/л</w:t>
            </w:r>
            <w:proofErr w:type="spellEnd"/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0"/>
                <w:sz w:val="24"/>
                <w:szCs w:val="24"/>
              </w:rPr>
              <w:t>0,25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Мышьяк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(As,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1"/>
                <w:sz w:val="24"/>
                <w:szCs w:val="24"/>
              </w:rPr>
              <w:t>0,05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Никель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(Ni,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"/>
                <w:sz w:val="24"/>
                <w:szCs w:val="24"/>
              </w:rPr>
              <w:t xml:space="preserve">Мг/л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9C43FC" w:rsidRPr="009C43FC" w:rsidTr="009B56A6">
        <w:trPr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Нитраты (по № 03)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45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Ртуть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(Hg,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0"/>
                <w:sz w:val="24"/>
                <w:szCs w:val="24"/>
              </w:rPr>
              <w:t>0,0005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Свинец (РЬ, 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1"/>
                <w:sz w:val="24"/>
                <w:szCs w:val="24"/>
              </w:rPr>
              <w:t>0,03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Селен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(Se, 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суммарно)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4"/>
                <w:sz w:val="24"/>
                <w:szCs w:val="24"/>
              </w:rPr>
              <w:t>0,01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Стронций </w:t>
            </w:r>
            <w:r w:rsidRPr="009C43FC">
              <w:rPr>
                <w:color w:val="000000"/>
                <w:spacing w:val="-7"/>
                <w:sz w:val="24"/>
                <w:szCs w:val="24"/>
                <w:lang w:val="en-US"/>
              </w:rPr>
              <w:t>(Sr2+)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7,0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4"/>
              <w:rPr>
                <w:color w:val="000000"/>
                <w:sz w:val="24"/>
                <w:szCs w:val="24"/>
              </w:rPr>
            </w:pPr>
            <w:proofErr w:type="spellStart"/>
            <w:r w:rsidRPr="009C43FC">
              <w:rPr>
                <w:color w:val="000000"/>
                <w:spacing w:val="-8"/>
                <w:sz w:val="24"/>
                <w:szCs w:val="24"/>
              </w:rPr>
              <w:t>Ссульфаты</w:t>
            </w:r>
            <w:proofErr w:type="spellEnd"/>
            <w:r w:rsidRPr="009C43F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9C43FC">
              <w:rPr>
                <w:color w:val="000000"/>
                <w:spacing w:val="-8"/>
                <w:sz w:val="24"/>
                <w:szCs w:val="24"/>
                <w:lang w:val="en-US"/>
              </w:rPr>
              <w:t>(SO)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500 </w:t>
            </w:r>
          </w:p>
        </w:tc>
      </w:tr>
      <w:tr w:rsidR="009C43FC" w:rsidRPr="009C43FC" w:rsidTr="009B56A6">
        <w:trPr>
          <w:trHeight w:hRule="exact" w:val="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Флориды (А</w:t>
            </w:r>
            <w:proofErr w:type="gramStart"/>
            <w:r w:rsidRPr="009C43FC">
              <w:rPr>
                <w:color w:val="000000"/>
                <w:spacing w:val="-8"/>
                <w:sz w:val="24"/>
                <w:szCs w:val="24"/>
              </w:rPr>
              <w:t>-)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9C43FC" w:rsidRPr="009C43FC" w:rsidTr="009B56A6">
        <w:trPr>
          <w:trHeight w:hRule="exact" w:val="28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Органические вещества</w:t>
            </w:r>
            <w:r w:rsidRPr="009C43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proofErr w:type="spellStart"/>
            <w:r w:rsidRPr="009C43FC">
              <w:rPr>
                <w:color w:val="000000"/>
                <w:spacing w:val="-7"/>
                <w:sz w:val="24"/>
                <w:szCs w:val="24"/>
              </w:rPr>
              <w:t>Гамма-ГХЦГ</w:t>
            </w:r>
            <w:proofErr w:type="spellEnd"/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 (</w:t>
            </w:r>
            <w:proofErr w:type="spellStart"/>
            <w:r w:rsidRPr="009C43FC">
              <w:rPr>
                <w:color w:val="000000"/>
                <w:spacing w:val="-7"/>
                <w:sz w:val="24"/>
                <w:szCs w:val="24"/>
              </w:rPr>
              <w:t>линдан</w:t>
            </w:r>
            <w:proofErr w:type="spellEnd"/>
            <w:r w:rsidRPr="009C43FC">
              <w:rPr>
                <w:color w:val="000000"/>
                <w:spacing w:val="-7"/>
                <w:sz w:val="24"/>
                <w:szCs w:val="24"/>
              </w:rPr>
              <w:t>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0,002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27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ДДТ (сумма изомеров)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0,002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9B56A6">
        <w:trPr>
          <w:trHeight w:hRule="exact"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2,4-Д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Мг/л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1"/>
                <w:sz w:val="24"/>
                <w:szCs w:val="24"/>
              </w:rPr>
              <w:t>0,03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43FC" w:rsidRPr="009C43FC" w:rsidRDefault="009C43FC" w:rsidP="009C43FC">
      <w:pPr>
        <w:shd w:val="clear" w:color="auto" w:fill="FFFFFF"/>
        <w:spacing w:before="264" w:line="276" w:lineRule="exact"/>
        <w:ind w:right="480" w:firstLine="708"/>
        <w:jc w:val="both"/>
        <w:rPr>
          <w:color w:val="000000"/>
          <w:spacing w:val="-5"/>
          <w:sz w:val="24"/>
          <w:szCs w:val="24"/>
          <w:u w:val="single"/>
        </w:rPr>
      </w:pPr>
      <w:r w:rsidRPr="009C43FC">
        <w:rPr>
          <w:color w:val="000000"/>
          <w:spacing w:val="-6"/>
          <w:sz w:val="24"/>
          <w:szCs w:val="24"/>
        </w:rPr>
        <w:t xml:space="preserve">Благоприятные органолептические свойства воды определяются ее соответствием </w:t>
      </w:r>
      <w:r w:rsidRPr="009C43FC">
        <w:rPr>
          <w:color w:val="000000"/>
          <w:spacing w:val="-5"/>
          <w:sz w:val="24"/>
          <w:szCs w:val="24"/>
        </w:rPr>
        <w:t>нормативами, указанными в Таблице 4.</w:t>
      </w:r>
    </w:p>
    <w:p w:rsidR="009C43FC" w:rsidRPr="009C43FC" w:rsidRDefault="009C43FC" w:rsidP="009C43FC">
      <w:pPr>
        <w:shd w:val="clear" w:color="auto" w:fill="FFFFFF"/>
        <w:spacing w:before="264" w:line="276" w:lineRule="exact"/>
        <w:ind w:left="127" w:right="480"/>
        <w:jc w:val="right"/>
        <w:rPr>
          <w:color w:val="000000"/>
          <w:sz w:val="24"/>
          <w:szCs w:val="24"/>
        </w:rPr>
      </w:pPr>
      <w:r w:rsidRPr="009C43FC">
        <w:rPr>
          <w:b/>
          <w:bCs/>
          <w:color w:val="000000"/>
          <w:spacing w:val="-5"/>
          <w:sz w:val="24"/>
          <w:szCs w:val="24"/>
        </w:rPr>
        <w:t xml:space="preserve">    </w:t>
      </w:r>
      <w:r w:rsidRPr="009C43FC">
        <w:rPr>
          <w:bCs/>
          <w:color w:val="000000"/>
          <w:spacing w:val="-5"/>
          <w:sz w:val="24"/>
          <w:szCs w:val="24"/>
        </w:rPr>
        <w:t>Таблица 4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118"/>
        <w:gridCol w:w="3260"/>
      </w:tblGrid>
      <w:tr w:rsidR="009C43FC" w:rsidRPr="009C43FC" w:rsidTr="00862B1B">
        <w:trPr>
          <w:trHeight w:hRule="exact" w:val="3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2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Показатели</w:t>
            </w:r>
            <w:r w:rsidRPr="009C43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Единицы измерения</w:t>
            </w:r>
            <w:r w:rsidRPr="009C43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C43FC">
              <w:rPr>
                <w:b/>
                <w:color w:val="000000"/>
                <w:spacing w:val="-7"/>
                <w:sz w:val="24"/>
                <w:szCs w:val="24"/>
              </w:rPr>
              <w:t>нормативы, не более</w:t>
            </w:r>
            <w:r w:rsidRPr="009C43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862B1B">
        <w:trPr>
          <w:trHeight w:hRule="exact" w:val="2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Запах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баллы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9C43FC" w:rsidRPr="009C43FC" w:rsidTr="00862B1B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Привкус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баллы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9C43FC" w:rsidRPr="009C43FC" w:rsidTr="00862B1B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Цветность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градусы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20(35)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862B1B">
        <w:trPr>
          <w:trHeight w:hRule="exact" w:val="1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Мутность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76" w:lineRule="exact"/>
              <w:ind w:right="46" w:hanging="2"/>
              <w:rPr>
                <w:color w:val="000000"/>
                <w:spacing w:val="-7"/>
                <w:sz w:val="24"/>
                <w:szCs w:val="24"/>
              </w:rPr>
            </w:pPr>
            <w:proofErr w:type="gramStart"/>
            <w:r w:rsidRPr="009C43FC">
              <w:rPr>
                <w:color w:val="000000"/>
                <w:spacing w:val="-8"/>
                <w:sz w:val="24"/>
                <w:szCs w:val="24"/>
              </w:rPr>
              <w:t xml:space="preserve">ЕМФ (единицы мутности по </w:t>
            </w:r>
            <w:proofErr w:type="spellStart"/>
            <w:r w:rsidRPr="009C43FC">
              <w:rPr>
                <w:color w:val="000000"/>
                <w:spacing w:val="-7"/>
                <w:sz w:val="24"/>
                <w:szCs w:val="24"/>
              </w:rPr>
              <w:t>формазину</w:t>
            </w:r>
            <w:proofErr w:type="spellEnd"/>
            <w:r w:rsidRPr="009C43FC">
              <w:rPr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 О или мг/л (по каолину)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552" w:lineRule="exact"/>
              <w:ind w:right="2249" w:hanging="5"/>
              <w:rPr>
                <w:color w:val="000000"/>
                <w:spacing w:val="-6"/>
                <w:sz w:val="24"/>
                <w:szCs w:val="24"/>
              </w:rPr>
            </w:pPr>
            <w:r w:rsidRPr="009C43FC">
              <w:rPr>
                <w:color w:val="000000"/>
                <w:spacing w:val="-6"/>
                <w:sz w:val="24"/>
                <w:szCs w:val="24"/>
              </w:rPr>
              <w:t>2.6(3.5)</w:t>
            </w:r>
          </w:p>
          <w:p w:rsidR="009C43FC" w:rsidRPr="009C43FC" w:rsidRDefault="009C43FC" w:rsidP="0011249F">
            <w:pPr>
              <w:shd w:val="clear" w:color="auto" w:fill="FFFFFF"/>
              <w:spacing w:line="552" w:lineRule="exact"/>
              <w:ind w:right="2249" w:hanging="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0"/>
                <w:sz w:val="24"/>
                <w:szCs w:val="24"/>
              </w:rPr>
              <w:t>1,5(2)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43FC" w:rsidRPr="009C43FC" w:rsidRDefault="009C43FC" w:rsidP="009C43FC">
      <w:pPr>
        <w:rPr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spacing w:line="271" w:lineRule="exact"/>
        <w:ind w:left="168"/>
        <w:jc w:val="both"/>
        <w:rPr>
          <w:i/>
          <w:color w:val="000000"/>
          <w:sz w:val="24"/>
          <w:szCs w:val="24"/>
        </w:rPr>
      </w:pPr>
      <w:r w:rsidRPr="009C43FC">
        <w:rPr>
          <w:b/>
          <w:bCs/>
          <w:i/>
          <w:color w:val="000000"/>
          <w:spacing w:val="-5"/>
          <w:sz w:val="24"/>
          <w:szCs w:val="24"/>
        </w:rPr>
        <w:t xml:space="preserve">Примечание: </w:t>
      </w:r>
      <w:r w:rsidRPr="009C43FC">
        <w:rPr>
          <w:i/>
          <w:color w:val="000000"/>
          <w:spacing w:val="-5"/>
          <w:sz w:val="24"/>
          <w:szCs w:val="24"/>
        </w:rPr>
        <w:t xml:space="preserve">Величина, указанная в скобках может быть установлена по постановлению </w:t>
      </w:r>
      <w:r w:rsidRPr="009C43FC">
        <w:rPr>
          <w:i/>
          <w:color w:val="000000"/>
          <w:spacing w:val="-4"/>
          <w:sz w:val="24"/>
          <w:szCs w:val="24"/>
        </w:rPr>
        <w:t xml:space="preserve">главного государственного санитарного врача по соответствующей территории для конкретной системы водоснабжения на основании оценки санитарно </w:t>
      </w:r>
      <w:proofErr w:type="gramStart"/>
      <w:r w:rsidRPr="009C43FC">
        <w:rPr>
          <w:i/>
          <w:color w:val="000000"/>
          <w:spacing w:val="-4"/>
          <w:sz w:val="24"/>
          <w:szCs w:val="24"/>
        </w:rPr>
        <w:t>-</w:t>
      </w:r>
      <w:r w:rsidRPr="009C43FC">
        <w:rPr>
          <w:i/>
          <w:color w:val="000000"/>
          <w:spacing w:val="-5"/>
          <w:sz w:val="24"/>
          <w:szCs w:val="24"/>
        </w:rPr>
        <w:t>э</w:t>
      </w:r>
      <w:proofErr w:type="gramEnd"/>
      <w:r w:rsidRPr="009C43FC">
        <w:rPr>
          <w:i/>
          <w:color w:val="000000"/>
          <w:spacing w:val="-5"/>
          <w:sz w:val="24"/>
          <w:szCs w:val="24"/>
        </w:rPr>
        <w:t>пидемиологической обстановки в населенном пункте и применяемой технологии</w:t>
      </w:r>
      <w:r w:rsidRPr="009C43FC">
        <w:rPr>
          <w:i/>
          <w:color w:val="000000"/>
          <w:sz w:val="24"/>
          <w:szCs w:val="24"/>
        </w:rPr>
        <w:t xml:space="preserve"> </w:t>
      </w:r>
      <w:r w:rsidRPr="009C43FC">
        <w:rPr>
          <w:i/>
          <w:color w:val="000000"/>
          <w:spacing w:val="-5"/>
          <w:sz w:val="24"/>
          <w:szCs w:val="24"/>
        </w:rPr>
        <w:t>водоподготовки.</w:t>
      </w:r>
    </w:p>
    <w:p w:rsidR="009C43FC" w:rsidRPr="009C43FC" w:rsidRDefault="009C43FC" w:rsidP="009C43FC">
      <w:pPr>
        <w:shd w:val="clear" w:color="auto" w:fill="FFFFFF"/>
        <w:spacing w:line="271" w:lineRule="exact"/>
        <w:ind w:firstLine="708"/>
        <w:jc w:val="both"/>
        <w:rPr>
          <w:color w:val="000000"/>
          <w:sz w:val="24"/>
          <w:szCs w:val="24"/>
        </w:rPr>
      </w:pPr>
      <w:r w:rsidRPr="009C43FC">
        <w:rPr>
          <w:color w:val="000000"/>
          <w:spacing w:val="-4"/>
          <w:sz w:val="24"/>
          <w:szCs w:val="24"/>
        </w:rPr>
        <w:t xml:space="preserve">Не допускается присутствие в питьевой воде различимых не вооруженным      глазом </w:t>
      </w:r>
      <w:r w:rsidRPr="009C43FC">
        <w:rPr>
          <w:color w:val="000000"/>
          <w:spacing w:val="-5"/>
          <w:sz w:val="24"/>
          <w:szCs w:val="24"/>
        </w:rPr>
        <w:t>водных организмов и поверхностной пленки.</w:t>
      </w:r>
    </w:p>
    <w:p w:rsidR="009C43FC" w:rsidRPr="009C43FC" w:rsidRDefault="009C43FC" w:rsidP="009C43FC">
      <w:pPr>
        <w:shd w:val="clear" w:color="auto" w:fill="FFFFFF"/>
        <w:spacing w:line="271" w:lineRule="exact"/>
        <w:ind w:left="163" w:firstLine="545"/>
        <w:jc w:val="both"/>
        <w:rPr>
          <w:color w:val="000000"/>
          <w:spacing w:val="-4"/>
          <w:sz w:val="24"/>
          <w:szCs w:val="24"/>
        </w:rPr>
      </w:pPr>
      <w:r w:rsidRPr="009C43FC">
        <w:rPr>
          <w:color w:val="000000"/>
          <w:spacing w:val="-4"/>
          <w:sz w:val="24"/>
          <w:szCs w:val="24"/>
        </w:rPr>
        <w:t xml:space="preserve">Радиационная безопасность питьевой воды определяется ее соответствием нормативам по показателям общей и </w:t>
      </w:r>
      <w:proofErr w:type="spellStart"/>
      <w:proofErr w:type="gramStart"/>
      <w:r w:rsidRPr="009C43FC">
        <w:rPr>
          <w:color w:val="000000"/>
          <w:spacing w:val="-4"/>
          <w:sz w:val="24"/>
          <w:szCs w:val="24"/>
        </w:rPr>
        <w:t>р</w:t>
      </w:r>
      <w:proofErr w:type="spellEnd"/>
      <w:proofErr w:type="gramEnd"/>
      <w:r w:rsidRPr="009C43FC">
        <w:rPr>
          <w:color w:val="000000"/>
          <w:spacing w:val="-4"/>
          <w:sz w:val="24"/>
          <w:szCs w:val="24"/>
        </w:rPr>
        <w:t xml:space="preserve"> - активности представленным в Таблице 5.</w:t>
      </w:r>
    </w:p>
    <w:p w:rsidR="009C43FC" w:rsidRPr="009C43FC" w:rsidRDefault="009C43FC" w:rsidP="009C43FC">
      <w:pPr>
        <w:shd w:val="clear" w:color="auto" w:fill="FFFFFF"/>
        <w:spacing w:line="271" w:lineRule="exact"/>
        <w:ind w:left="163"/>
        <w:jc w:val="both"/>
        <w:rPr>
          <w:color w:val="000000"/>
          <w:spacing w:val="-4"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spacing w:line="271" w:lineRule="exact"/>
        <w:ind w:left="163"/>
        <w:jc w:val="right"/>
        <w:rPr>
          <w:bCs/>
          <w:color w:val="000000"/>
          <w:sz w:val="24"/>
          <w:szCs w:val="24"/>
        </w:rPr>
      </w:pPr>
      <w:r w:rsidRPr="009C43FC">
        <w:rPr>
          <w:bCs/>
          <w:color w:val="000000"/>
          <w:spacing w:val="-4"/>
          <w:sz w:val="24"/>
          <w:szCs w:val="24"/>
        </w:rPr>
        <w:t>Таблица 5</w:t>
      </w:r>
    </w:p>
    <w:tbl>
      <w:tblPr>
        <w:tblW w:w="9355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843"/>
        <w:gridCol w:w="2126"/>
        <w:gridCol w:w="2551"/>
      </w:tblGrid>
      <w:tr w:rsidR="009C43FC" w:rsidRPr="009C43FC" w:rsidTr="00862B1B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>Показатели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Единицы измерения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8"/>
                <w:sz w:val="24"/>
                <w:szCs w:val="24"/>
              </w:rPr>
              <w:t>Нормативы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71" w:lineRule="exact"/>
              <w:ind w:right="1044" w:firstLine="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t xml:space="preserve">Показатель </w:t>
            </w:r>
            <w:r w:rsidRPr="009C43FC">
              <w:rPr>
                <w:color w:val="000000"/>
                <w:spacing w:val="-5"/>
                <w:sz w:val="24"/>
                <w:szCs w:val="24"/>
              </w:rPr>
              <w:t>вредности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862B1B">
        <w:trPr>
          <w:trHeight w:hRule="exact"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74" w:lineRule="exact"/>
              <w:ind w:left="5" w:right="437" w:firstLine="5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Общая </w:t>
            </w:r>
            <w:proofErr w:type="gramStart"/>
            <w:r w:rsidRPr="009C43FC">
              <w:rPr>
                <w:color w:val="000000"/>
                <w:spacing w:val="-7"/>
                <w:sz w:val="24"/>
                <w:szCs w:val="24"/>
              </w:rPr>
              <w:t>-р</w:t>
            </w:r>
            <w:proofErr w:type="gramEnd"/>
            <w:r w:rsidRPr="009C43FC">
              <w:rPr>
                <w:color w:val="000000"/>
                <w:spacing w:val="-7"/>
                <w:sz w:val="24"/>
                <w:szCs w:val="24"/>
              </w:rPr>
              <w:t>адиоактивность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Бк/л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10"/>
                <w:w w:val="69"/>
                <w:sz w:val="24"/>
                <w:szCs w:val="24"/>
              </w:rPr>
              <w:t>од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C43FC">
              <w:rPr>
                <w:color w:val="000000"/>
                <w:spacing w:val="-8"/>
                <w:sz w:val="24"/>
                <w:szCs w:val="24"/>
              </w:rPr>
              <w:t>радиац</w:t>
            </w:r>
            <w:proofErr w:type="spellEnd"/>
            <w:r w:rsidRPr="009C43FC">
              <w:rPr>
                <w:color w:val="000000"/>
                <w:spacing w:val="-8"/>
                <w:sz w:val="24"/>
                <w:szCs w:val="24"/>
              </w:rPr>
              <w:t>.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43FC" w:rsidRPr="009C43FC" w:rsidTr="00862B1B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spacing w:line="274" w:lineRule="exact"/>
              <w:ind w:right="442" w:firstLine="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6"/>
                <w:sz w:val="24"/>
                <w:szCs w:val="24"/>
              </w:rPr>
              <w:t xml:space="preserve">Общая </w:t>
            </w:r>
            <w:proofErr w:type="spellStart"/>
            <w:r w:rsidRPr="009C43FC">
              <w:rPr>
                <w:color w:val="000000"/>
                <w:spacing w:val="-6"/>
                <w:sz w:val="24"/>
                <w:szCs w:val="24"/>
              </w:rPr>
              <w:t>р-</w:t>
            </w:r>
            <w:r w:rsidRPr="009C43FC">
              <w:rPr>
                <w:color w:val="000000"/>
                <w:spacing w:val="-7"/>
                <w:sz w:val="24"/>
                <w:szCs w:val="24"/>
              </w:rPr>
              <w:t>радиоактивность</w:t>
            </w:r>
            <w:proofErr w:type="spellEnd"/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pacing w:val="-9"/>
                <w:sz w:val="24"/>
                <w:szCs w:val="24"/>
              </w:rPr>
              <w:t>Бк/л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ind w:left="12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3FC" w:rsidRPr="009C43FC" w:rsidRDefault="009C43FC" w:rsidP="0011249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C43FC">
              <w:rPr>
                <w:color w:val="000000"/>
                <w:spacing w:val="-8"/>
                <w:sz w:val="24"/>
                <w:szCs w:val="24"/>
              </w:rPr>
              <w:t>радиац</w:t>
            </w:r>
            <w:proofErr w:type="spellEnd"/>
            <w:r w:rsidRPr="009C43FC">
              <w:rPr>
                <w:color w:val="000000"/>
                <w:spacing w:val="-8"/>
                <w:sz w:val="24"/>
                <w:szCs w:val="24"/>
              </w:rPr>
              <w:t>.</w:t>
            </w:r>
            <w:r w:rsidRPr="009C43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43FC" w:rsidRPr="009C43FC" w:rsidRDefault="009C43FC" w:rsidP="009C43FC">
      <w:pPr>
        <w:shd w:val="clear" w:color="auto" w:fill="FFFFFF"/>
        <w:ind w:left="144" w:firstLine="564"/>
        <w:jc w:val="both"/>
        <w:rPr>
          <w:color w:val="000000"/>
          <w:spacing w:val="18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 xml:space="preserve">Идентификация присутствующих в воде радионуклидов и измерение их индивидуальных концентраций проводится при повышении нормативов общей </w:t>
      </w:r>
      <w:r w:rsidRPr="009C43FC">
        <w:rPr>
          <w:color w:val="000000"/>
          <w:spacing w:val="-6"/>
          <w:sz w:val="24"/>
          <w:szCs w:val="24"/>
        </w:rPr>
        <w:t xml:space="preserve">активности. Оценка обнаруженных концентраций проводится в соответствии с ГН 2.6.054 </w:t>
      </w:r>
      <w:r w:rsidRPr="009C43FC">
        <w:rPr>
          <w:color w:val="000000"/>
          <w:spacing w:val="18"/>
          <w:sz w:val="24"/>
          <w:szCs w:val="24"/>
        </w:rPr>
        <w:t>-96.</w:t>
      </w:r>
    </w:p>
    <w:p w:rsidR="009C43FC" w:rsidRPr="009C43FC" w:rsidRDefault="009C43FC" w:rsidP="009C43FC">
      <w:pPr>
        <w:shd w:val="clear" w:color="auto" w:fill="FFFFFF"/>
        <w:ind w:left="144" w:firstLine="564"/>
        <w:jc w:val="both"/>
        <w:rPr>
          <w:color w:val="000000"/>
          <w:spacing w:val="-5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Отбор проб в распределительной сети проводят из уличных водоразборных устройств на наиболее возвышенных тупиковых ее участках.</w:t>
      </w:r>
    </w:p>
    <w:p w:rsidR="009C43FC" w:rsidRPr="009C43FC" w:rsidRDefault="009C43FC" w:rsidP="009C43FC">
      <w:pPr>
        <w:shd w:val="clear" w:color="auto" w:fill="FFFFFF"/>
        <w:tabs>
          <w:tab w:val="left" w:pos="588"/>
        </w:tabs>
        <w:adjustRightInd w:val="0"/>
        <w:spacing w:line="271" w:lineRule="exact"/>
        <w:ind w:left="166"/>
        <w:jc w:val="both"/>
        <w:rPr>
          <w:color w:val="000000"/>
          <w:spacing w:val="-10"/>
          <w:sz w:val="24"/>
          <w:szCs w:val="24"/>
        </w:rPr>
      </w:pPr>
    </w:p>
    <w:p w:rsidR="009C43FC" w:rsidRPr="009C43FC" w:rsidRDefault="009C43FC" w:rsidP="009C43FC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278" w:lineRule="exact"/>
        <w:ind w:right="567"/>
        <w:jc w:val="center"/>
        <w:rPr>
          <w:b/>
          <w:bCs/>
          <w:color w:val="000000"/>
          <w:spacing w:val="-4"/>
          <w:sz w:val="24"/>
          <w:szCs w:val="24"/>
        </w:rPr>
      </w:pPr>
      <w:r w:rsidRPr="009C43FC">
        <w:rPr>
          <w:b/>
          <w:bCs/>
          <w:color w:val="000000"/>
          <w:spacing w:val="-4"/>
          <w:sz w:val="24"/>
          <w:szCs w:val="24"/>
        </w:rPr>
        <w:t xml:space="preserve">Планово - профилактические работы системы водоснабжения </w:t>
      </w:r>
    </w:p>
    <w:p w:rsidR="009C43FC" w:rsidRPr="009C43FC" w:rsidRDefault="009C43FC" w:rsidP="009C43FC">
      <w:pPr>
        <w:shd w:val="clear" w:color="auto" w:fill="FFFFFF"/>
        <w:spacing w:line="278" w:lineRule="exact"/>
        <w:ind w:left="1020" w:right="567"/>
        <w:rPr>
          <w:b/>
          <w:bCs/>
          <w:color w:val="000000"/>
          <w:spacing w:val="-4"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spacing w:line="276" w:lineRule="exact"/>
        <w:ind w:left="660"/>
        <w:jc w:val="both"/>
        <w:rPr>
          <w:b/>
          <w:i/>
          <w:color w:val="000000"/>
          <w:spacing w:val="-5"/>
          <w:sz w:val="24"/>
          <w:szCs w:val="24"/>
        </w:rPr>
      </w:pPr>
      <w:r w:rsidRPr="009C43FC">
        <w:rPr>
          <w:b/>
          <w:i/>
          <w:color w:val="000000"/>
          <w:spacing w:val="-5"/>
          <w:sz w:val="24"/>
          <w:szCs w:val="24"/>
        </w:rPr>
        <w:t>Источники нецентрализованного водоснабжения</w:t>
      </w:r>
    </w:p>
    <w:p w:rsidR="009C43FC" w:rsidRPr="009C43FC" w:rsidRDefault="009C43FC" w:rsidP="009C43FC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9C43FC">
        <w:rPr>
          <w:i/>
          <w:color w:val="000000"/>
          <w:sz w:val="24"/>
          <w:szCs w:val="24"/>
        </w:rPr>
        <w:t>Визуальный контроль состояния колодцев (май-сентябрь):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осмотр состояния надземной части колодца;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осмотр состояния глиняного замка;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состояние внутренней поверхности стенок колодца;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состояние поверхности почвы вокруг колодца;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наличие лавки около колодца;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наличие крышки, навеса или будки, их состояние;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наличие замощения, на каком расстоянии;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наличие ската, водоотводной канавы и ограждения;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расстояние от жилых домов, проезжей части дороги, от выгребных ям, других источников загрязнения;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источники загрязнения располагаются по рельефу выше или ниже колодца;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характер почвы между колодцем и источником загрязнения (песчаный, глинистый, черноземный);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расход воды в колодце за сутки (вода вычерпывается полностью или нет);</w:t>
      </w:r>
    </w:p>
    <w:p w:rsidR="009C43FC" w:rsidRPr="009C43FC" w:rsidRDefault="009C43FC" w:rsidP="009C43FC">
      <w:pPr>
        <w:shd w:val="clear" w:color="auto" w:fill="FFFFFF"/>
        <w:jc w:val="both"/>
        <w:rPr>
          <w:color w:val="000000"/>
          <w:sz w:val="24"/>
          <w:szCs w:val="24"/>
        </w:rPr>
      </w:pPr>
      <w:r w:rsidRPr="009C43FC">
        <w:rPr>
          <w:color w:val="000000"/>
          <w:sz w:val="24"/>
          <w:szCs w:val="24"/>
        </w:rPr>
        <w:t>- колебания уровня воды в колодце (по временам года в зависимости от дождей, таяния снега).</w:t>
      </w:r>
    </w:p>
    <w:p w:rsidR="009C43FC" w:rsidRPr="009C43FC" w:rsidRDefault="009C43FC" w:rsidP="009C43FC">
      <w:pPr>
        <w:shd w:val="clear" w:color="auto" w:fill="FFFFFF"/>
        <w:spacing w:line="276" w:lineRule="exact"/>
        <w:ind w:left="660"/>
        <w:jc w:val="both"/>
        <w:rPr>
          <w:b/>
          <w:i/>
          <w:color w:val="000000"/>
          <w:spacing w:val="-5"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ind w:left="442"/>
        <w:jc w:val="center"/>
        <w:rPr>
          <w:color w:val="000000"/>
          <w:sz w:val="24"/>
          <w:szCs w:val="24"/>
        </w:rPr>
      </w:pPr>
      <w:r w:rsidRPr="009C43FC">
        <w:rPr>
          <w:b/>
          <w:bCs/>
          <w:color w:val="000000"/>
          <w:sz w:val="24"/>
          <w:szCs w:val="24"/>
        </w:rPr>
        <w:t>6. Перечень возможных аварий, ситуаций, связанных с остановкой</w:t>
      </w:r>
    </w:p>
    <w:p w:rsidR="009C43FC" w:rsidRPr="009C43FC" w:rsidRDefault="009C43FC" w:rsidP="009C43FC">
      <w:pPr>
        <w:shd w:val="clear" w:color="auto" w:fill="FFFFFF"/>
        <w:spacing w:before="36" w:line="274" w:lineRule="exact"/>
        <w:ind w:left="46"/>
        <w:jc w:val="center"/>
        <w:rPr>
          <w:b/>
          <w:bCs/>
          <w:color w:val="000000"/>
          <w:spacing w:val="-2"/>
          <w:sz w:val="24"/>
          <w:szCs w:val="24"/>
        </w:rPr>
      </w:pPr>
      <w:r w:rsidRPr="009C43FC">
        <w:rPr>
          <w:b/>
          <w:bCs/>
          <w:color w:val="000000"/>
          <w:spacing w:val="-2"/>
          <w:sz w:val="24"/>
          <w:szCs w:val="24"/>
        </w:rPr>
        <w:t>водоснабжения</w:t>
      </w:r>
    </w:p>
    <w:p w:rsidR="009C43FC" w:rsidRPr="009C43FC" w:rsidRDefault="009C43FC" w:rsidP="009C43FC">
      <w:pPr>
        <w:shd w:val="clear" w:color="auto" w:fill="FFFFFF"/>
        <w:spacing w:before="36" w:line="274" w:lineRule="exact"/>
        <w:ind w:left="46"/>
        <w:jc w:val="both"/>
        <w:rPr>
          <w:color w:val="000000"/>
          <w:sz w:val="24"/>
          <w:szCs w:val="24"/>
        </w:rPr>
      </w:pPr>
    </w:p>
    <w:p w:rsidR="009C43FC" w:rsidRPr="009C43FC" w:rsidRDefault="009C43FC" w:rsidP="009C43FC">
      <w:pPr>
        <w:numPr>
          <w:ilvl w:val="0"/>
          <w:numId w:val="1"/>
        </w:numPr>
        <w:shd w:val="clear" w:color="auto" w:fill="FFFFFF"/>
        <w:tabs>
          <w:tab w:val="left" w:pos="257"/>
        </w:tabs>
        <w:adjustRightInd w:val="0"/>
        <w:ind w:left="257"/>
        <w:jc w:val="both"/>
        <w:rPr>
          <w:color w:val="000000"/>
          <w:spacing w:val="-24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Прекращение подачи электроэнергии на водозабор;</w:t>
      </w:r>
    </w:p>
    <w:p w:rsidR="009C43FC" w:rsidRPr="009C43FC" w:rsidRDefault="009C43FC" w:rsidP="009C43FC">
      <w:pPr>
        <w:numPr>
          <w:ilvl w:val="0"/>
          <w:numId w:val="1"/>
        </w:numPr>
        <w:shd w:val="clear" w:color="auto" w:fill="FFFFFF"/>
        <w:tabs>
          <w:tab w:val="left" w:pos="257"/>
        </w:tabs>
        <w:adjustRightInd w:val="0"/>
        <w:ind w:left="257"/>
        <w:jc w:val="both"/>
        <w:rPr>
          <w:color w:val="000000"/>
          <w:spacing w:val="-14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Выход из строя глубинных насосов, воздуходувок и их электрооборудования;</w:t>
      </w:r>
    </w:p>
    <w:p w:rsidR="009C43FC" w:rsidRPr="009C43FC" w:rsidRDefault="009C43FC" w:rsidP="009C43FC">
      <w:pPr>
        <w:numPr>
          <w:ilvl w:val="0"/>
          <w:numId w:val="1"/>
        </w:numPr>
        <w:shd w:val="clear" w:color="auto" w:fill="FFFFFF"/>
        <w:tabs>
          <w:tab w:val="left" w:pos="257"/>
        </w:tabs>
        <w:adjustRightInd w:val="0"/>
        <w:ind w:left="257"/>
        <w:jc w:val="both"/>
        <w:rPr>
          <w:color w:val="000000"/>
          <w:spacing w:val="-17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Неудовлетворительные анализы питьевой воды;</w:t>
      </w:r>
    </w:p>
    <w:p w:rsidR="009C43FC" w:rsidRPr="009C43FC" w:rsidRDefault="009C43FC" w:rsidP="009C43FC">
      <w:pPr>
        <w:numPr>
          <w:ilvl w:val="0"/>
          <w:numId w:val="1"/>
        </w:numPr>
        <w:shd w:val="clear" w:color="auto" w:fill="FFFFFF"/>
        <w:tabs>
          <w:tab w:val="left" w:pos="257"/>
        </w:tabs>
        <w:adjustRightInd w:val="0"/>
        <w:spacing w:before="2"/>
        <w:ind w:left="257"/>
        <w:jc w:val="both"/>
        <w:rPr>
          <w:color w:val="000000"/>
          <w:spacing w:val="-14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Порывы на системе водоснабжения;</w:t>
      </w:r>
    </w:p>
    <w:p w:rsidR="009C43FC" w:rsidRPr="009C43FC" w:rsidRDefault="009C43FC" w:rsidP="009C43FC">
      <w:pPr>
        <w:numPr>
          <w:ilvl w:val="0"/>
          <w:numId w:val="1"/>
        </w:numPr>
        <w:shd w:val="clear" w:color="auto" w:fill="FFFFFF"/>
        <w:tabs>
          <w:tab w:val="left" w:pos="257"/>
        </w:tabs>
        <w:adjustRightInd w:val="0"/>
        <w:ind w:left="257"/>
        <w:jc w:val="both"/>
        <w:rPr>
          <w:color w:val="000000"/>
          <w:spacing w:val="-17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Попадание талых вод в колодцы системы водоснабжения, шахтные колодцы;</w:t>
      </w:r>
    </w:p>
    <w:p w:rsidR="009C43FC" w:rsidRPr="009C43FC" w:rsidRDefault="009C43FC" w:rsidP="009C43FC">
      <w:pPr>
        <w:numPr>
          <w:ilvl w:val="0"/>
          <w:numId w:val="1"/>
        </w:numPr>
        <w:shd w:val="clear" w:color="auto" w:fill="FFFFFF"/>
        <w:tabs>
          <w:tab w:val="left" w:pos="257"/>
        </w:tabs>
        <w:adjustRightInd w:val="0"/>
        <w:ind w:left="257"/>
        <w:jc w:val="both"/>
        <w:rPr>
          <w:color w:val="000000"/>
          <w:spacing w:val="-17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>Промерзание водопроводных сетей;</w:t>
      </w:r>
    </w:p>
    <w:p w:rsidR="009C43FC" w:rsidRPr="009C43FC" w:rsidRDefault="009C43FC" w:rsidP="009C43FC">
      <w:pPr>
        <w:numPr>
          <w:ilvl w:val="0"/>
          <w:numId w:val="1"/>
        </w:numPr>
        <w:shd w:val="clear" w:color="auto" w:fill="FFFFFF"/>
        <w:tabs>
          <w:tab w:val="left" w:pos="257"/>
        </w:tabs>
        <w:adjustRightInd w:val="0"/>
        <w:ind w:left="257"/>
        <w:jc w:val="both"/>
        <w:rPr>
          <w:color w:val="000000"/>
          <w:spacing w:val="-18"/>
          <w:sz w:val="24"/>
          <w:szCs w:val="24"/>
        </w:rPr>
      </w:pPr>
      <w:r w:rsidRPr="009C43FC">
        <w:rPr>
          <w:color w:val="000000"/>
          <w:spacing w:val="-6"/>
          <w:sz w:val="24"/>
          <w:szCs w:val="24"/>
        </w:rPr>
        <w:t>Другие ЧС, создающие угрозу санитарно - эпидемиологическому благополучию</w:t>
      </w:r>
      <w:r w:rsidRPr="009C43FC">
        <w:rPr>
          <w:color w:val="000000"/>
          <w:spacing w:val="-6"/>
          <w:sz w:val="24"/>
          <w:szCs w:val="24"/>
        </w:rPr>
        <w:br/>
        <w:t>населения.</w:t>
      </w:r>
    </w:p>
    <w:p w:rsidR="009C43FC" w:rsidRPr="009C43FC" w:rsidRDefault="009C43FC" w:rsidP="009C43FC">
      <w:pPr>
        <w:shd w:val="clear" w:color="auto" w:fill="FFFFFF"/>
        <w:spacing w:line="276" w:lineRule="exact"/>
        <w:ind w:left="360"/>
        <w:rPr>
          <w:b/>
          <w:bCs/>
          <w:color w:val="000000"/>
          <w:spacing w:val="-4"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spacing w:line="276" w:lineRule="exact"/>
        <w:ind w:left="1020"/>
        <w:jc w:val="center"/>
        <w:rPr>
          <w:b/>
          <w:bCs/>
          <w:color w:val="000000"/>
          <w:spacing w:val="-4"/>
          <w:sz w:val="24"/>
          <w:szCs w:val="24"/>
        </w:rPr>
      </w:pPr>
      <w:r w:rsidRPr="009C43FC">
        <w:rPr>
          <w:b/>
          <w:bCs/>
          <w:color w:val="000000"/>
          <w:spacing w:val="-4"/>
          <w:sz w:val="24"/>
          <w:szCs w:val="24"/>
        </w:rPr>
        <w:t>7. Заключительная часть программы</w:t>
      </w:r>
    </w:p>
    <w:p w:rsidR="009C43FC" w:rsidRPr="009C43FC" w:rsidRDefault="009C43FC" w:rsidP="009C43FC">
      <w:pPr>
        <w:shd w:val="clear" w:color="auto" w:fill="FFFFFF"/>
        <w:adjustRightInd w:val="0"/>
        <w:spacing w:before="5" w:line="276" w:lineRule="exact"/>
        <w:jc w:val="both"/>
        <w:rPr>
          <w:b/>
          <w:bCs/>
          <w:color w:val="000000"/>
          <w:spacing w:val="-4"/>
          <w:sz w:val="24"/>
          <w:szCs w:val="24"/>
        </w:rPr>
      </w:pPr>
    </w:p>
    <w:p w:rsidR="009C43FC" w:rsidRPr="009C43FC" w:rsidRDefault="009C43FC" w:rsidP="009C43FC">
      <w:pPr>
        <w:shd w:val="clear" w:color="auto" w:fill="FFFFFF"/>
        <w:adjustRightInd w:val="0"/>
        <w:spacing w:before="5"/>
        <w:ind w:firstLine="708"/>
        <w:jc w:val="both"/>
        <w:rPr>
          <w:color w:val="000000"/>
          <w:spacing w:val="-13"/>
          <w:sz w:val="24"/>
          <w:szCs w:val="24"/>
        </w:rPr>
      </w:pPr>
      <w:r w:rsidRPr="009C43FC">
        <w:rPr>
          <w:color w:val="000000"/>
          <w:spacing w:val="-6"/>
          <w:sz w:val="24"/>
          <w:szCs w:val="24"/>
        </w:rPr>
        <w:t xml:space="preserve">При несоответствии результатов анализов отобранных проб, необходимым нормам, </w:t>
      </w:r>
      <w:r w:rsidRPr="009C43FC">
        <w:rPr>
          <w:color w:val="000000"/>
          <w:spacing w:val="-5"/>
          <w:sz w:val="24"/>
          <w:szCs w:val="24"/>
        </w:rPr>
        <w:t xml:space="preserve">Администрация </w:t>
      </w:r>
      <w:r w:rsidR="00B36791">
        <w:rPr>
          <w:color w:val="000000"/>
          <w:spacing w:val="-5"/>
          <w:sz w:val="24"/>
          <w:szCs w:val="24"/>
        </w:rPr>
        <w:t xml:space="preserve">Молькинского </w:t>
      </w:r>
      <w:r w:rsidRPr="009C43FC">
        <w:rPr>
          <w:color w:val="000000"/>
          <w:spacing w:val="-5"/>
          <w:sz w:val="24"/>
          <w:szCs w:val="24"/>
        </w:rPr>
        <w:t xml:space="preserve">сельского поселения </w:t>
      </w:r>
      <w:r w:rsidR="00B36791">
        <w:rPr>
          <w:color w:val="000000"/>
          <w:spacing w:val="-5"/>
          <w:sz w:val="24"/>
          <w:szCs w:val="24"/>
        </w:rPr>
        <w:t>Усть-Удинского</w:t>
      </w:r>
      <w:r w:rsidRPr="009C43FC">
        <w:rPr>
          <w:color w:val="000000"/>
          <w:spacing w:val="-5"/>
          <w:sz w:val="24"/>
          <w:szCs w:val="24"/>
        </w:rPr>
        <w:t xml:space="preserve"> района </w:t>
      </w:r>
      <w:r w:rsidR="00B36791">
        <w:rPr>
          <w:color w:val="000000"/>
          <w:spacing w:val="-5"/>
          <w:sz w:val="24"/>
          <w:szCs w:val="24"/>
        </w:rPr>
        <w:t xml:space="preserve">Иркутской </w:t>
      </w:r>
      <w:r w:rsidRPr="009C43FC">
        <w:rPr>
          <w:color w:val="000000"/>
          <w:spacing w:val="-5"/>
          <w:sz w:val="24"/>
          <w:szCs w:val="24"/>
        </w:rPr>
        <w:t>области осуществляет мероприятия по приведению качества воды и необходимым норм</w:t>
      </w:r>
      <w:r w:rsidR="00B36791">
        <w:rPr>
          <w:color w:val="000000"/>
          <w:spacing w:val="-5"/>
          <w:sz w:val="24"/>
          <w:szCs w:val="24"/>
        </w:rPr>
        <w:t xml:space="preserve">ам согласно рекомендациям ТО Управления </w:t>
      </w:r>
      <w:proofErr w:type="spellStart"/>
      <w:r w:rsidRPr="009C43FC">
        <w:rPr>
          <w:color w:val="000000"/>
          <w:spacing w:val="-5"/>
          <w:sz w:val="24"/>
          <w:szCs w:val="24"/>
        </w:rPr>
        <w:t>Роспотребнадзора</w:t>
      </w:r>
      <w:proofErr w:type="spellEnd"/>
      <w:r w:rsidRPr="009C43FC">
        <w:rPr>
          <w:color w:val="000000"/>
          <w:spacing w:val="-5"/>
          <w:sz w:val="24"/>
          <w:szCs w:val="24"/>
        </w:rPr>
        <w:t>.</w:t>
      </w:r>
      <w:r w:rsidR="00B36791">
        <w:rPr>
          <w:color w:val="000000"/>
          <w:spacing w:val="-5"/>
          <w:sz w:val="24"/>
          <w:szCs w:val="24"/>
        </w:rPr>
        <w:t xml:space="preserve"> </w:t>
      </w:r>
      <w:r w:rsidRPr="009C43FC">
        <w:rPr>
          <w:color w:val="000000"/>
          <w:spacing w:val="-5"/>
          <w:sz w:val="24"/>
          <w:szCs w:val="24"/>
        </w:rPr>
        <w:t>Рабочая программа</w:t>
      </w:r>
      <w:r w:rsidR="00B36791">
        <w:rPr>
          <w:color w:val="000000"/>
          <w:spacing w:val="-5"/>
          <w:sz w:val="24"/>
          <w:szCs w:val="24"/>
        </w:rPr>
        <w:t xml:space="preserve"> пр</w:t>
      </w:r>
      <w:r w:rsidRPr="009C43FC">
        <w:rPr>
          <w:color w:val="000000"/>
          <w:spacing w:val="-5"/>
          <w:sz w:val="24"/>
          <w:szCs w:val="24"/>
        </w:rPr>
        <w:t xml:space="preserve">едоставляется для согласования в </w:t>
      </w:r>
      <w:r w:rsidR="00B36791" w:rsidRPr="009C43FC">
        <w:rPr>
          <w:color w:val="000000"/>
          <w:spacing w:val="-5"/>
          <w:sz w:val="24"/>
          <w:szCs w:val="24"/>
        </w:rPr>
        <w:t>Территориальный</w:t>
      </w:r>
      <w:r w:rsidRPr="009C43FC">
        <w:rPr>
          <w:color w:val="000000"/>
          <w:spacing w:val="-5"/>
          <w:sz w:val="24"/>
          <w:szCs w:val="24"/>
        </w:rPr>
        <w:t xml:space="preserve"> отдел</w:t>
      </w:r>
      <w:r w:rsidR="00B36791">
        <w:rPr>
          <w:color w:val="000000"/>
          <w:spacing w:val="-5"/>
          <w:sz w:val="24"/>
          <w:szCs w:val="24"/>
        </w:rPr>
        <w:t xml:space="preserve"> </w:t>
      </w:r>
      <w:r w:rsidR="00B36791">
        <w:rPr>
          <w:color w:val="000000"/>
          <w:spacing w:val="-6"/>
          <w:sz w:val="24"/>
          <w:szCs w:val="24"/>
        </w:rPr>
        <w:t>У</w:t>
      </w:r>
      <w:r w:rsidRPr="009C43FC">
        <w:rPr>
          <w:color w:val="000000"/>
          <w:spacing w:val="-6"/>
          <w:sz w:val="24"/>
          <w:szCs w:val="24"/>
        </w:rPr>
        <w:t xml:space="preserve">правления </w:t>
      </w:r>
      <w:proofErr w:type="spellStart"/>
      <w:r w:rsidRPr="009C43FC">
        <w:rPr>
          <w:color w:val="000000"/>
          <w:spacing w:val="-6"/>
          <w:sz w:val="24"/>
          <w:szCs w:val="24"/>
        </w:rPr>
        <w:t>Роспотребнадзора</w:t>
      </w:r>
      <w:proofErr w:type="spellEnd"/>
      <w:r w:rsidRPr="009C43FC">
        <w:rPr>
          <w:color w:val="000000"/>
          <w:spacing w:val="-6"/>
          <w:sz w:val="24"/>
          <w:szCs w:val="24"/>
        </w:rPr>
        <w:t xml:space="preserve"> по  </w:t>
      </w:r>
      <w:r w:rsidR="00B36791">
        <w:rPr>
          <w:color w:val="000000"/>
          <w:spacing w:val="-6"/>
          <w:sz w:val="24"/>
          <w:szCs w:val="24"/>
        </w:rPr>
        <w:t>Иркутской</w:t>
      </w:r>
      <w:r w:rsidRPr="009C43FC">
        <w:rPr>
          <w:color w:val="000000"/>
          <w:spacing w:val="-6"/>
          <w:sz w:val="24"/>
          <w:szCs w:val="24"/>
        </w:rPr>
        <w:t xml:space="preserve"> области в </w:t>
      </w:r>
      <w:proofErr w:type="spellStart"/>
      <w:r w:rsidR="00B36791">
        <w:rPr>
          <w:color w:val="000000"/>
          <w:spacing w:val="-6"/>
          <w:sz w:val="24"/>
          <w:szCs w:val="24"/>
        </w:rPr>
        <w:t>Эхирит-Булагатском</w:t>
      </w:r>
      <w:proofErr w:type="spellEnd"/>
      <w:r w:rsidR="00B36791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B36791">
        <w:rPr>
          <w:color w:val="000000"/>
          <w:spacing w:val="-6"/>
          <w:sz w:val="24"/>
          <w:szCs w:val="24"/>
        </w:rPr>
        <w:t>Баяндаевском</w:t>
      </w:r>
      <w:proofErr w:type="spellEnd"/>
      <w:r w:rsidR="00B36791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B36791">
        <w:rPr>
          <w:color w:val="000000"/>
          <w:spacing w:val="-6"/>
          <w:sz w:val="24"/>
          <w:szCs w:val="24"/>
        </w:rPr>
        <w:t>Осинском</w:t>
      </w:r>
      <w:proofErr w:type="spellEnd"/>
      <w:r w:rsidR="00B36791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B36791">
        <w:rPr>
          <w:color w:val="000000"/>
          <w:spacing w:val="-6"/>
          <w:sz w:val="24"/>
          <w:szCs w:val="24"/>
        </w:rPr>
        <w:t>Боханском</w:t>
      </w:r>
      <w:proofErr w:type="spellEnd"/>
      <w:r w:rsidR="00B36791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B36791">
        <w:rPr>
          <w:color w:val="000000"/>
          <w:spacing w:val="-6"/>
          <w:sz w:val="24"/>
          <w:szCs w:val="24"/>
        </w:rPr>
        <w:t>Усть-Удинском</w:t>
      </w:r>
      <w:proofErr w:type="spellEnd"/>
      <w:r w:rsidR="00B36791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B36791">
        <w:rPr>
          <w:color w:val="000000"/>
          <w:spacing w:val="-6"/>
          <w:sz w:val="24"/>
          <w:szCs w:val="24"/>
        </w:rPr>
        <w:t>Качугском</w:t>
      </w:r>
      <w:proofErr w:type="spellEnd"/>
      <w:r w:rsidR="00B36791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="00B36791">
        <w:rPr>
          <w:color w:val="000000"/>
          <w:spacing w:val="-6"/>
          <w:sz w:val="24"/>
          <w:szCs w:val="24"/>
        </w:rPr>
        <w:t>Жигаловском</w:t>
      </w:r>
      <w:proofErr w:type="spellEnd"/>
      <w:r w:rsidR="00B36791">
        <w:rPr>
          <w:color w:val="000000"/>
          <w:spacing w:val="-6"/>
          <w:sz w:val="24"/>
          <w:szCs w:val="24"/>
        </w:rPr>
        <w:t xml:space="preserve"> и </w:t>
      </w:r>
      <w:proofErr w:type="spellStart"/>
      <w:r w:rsidR="00B36791">
        <w:rPr>
          <w:color w:val="000000"/>
          <w:spacing w:val="-6"/>
          <w:sz w:val="24"/>
          <w:szCs w:val="24"/>
        </w:rPr>
        <w:t>Ольхонском</w:t>
      </w:r>
      <w:proofErr w:type="spellEnd"/>
      <w:r w:rsidRPr="009C43FC">
        <w:rPr>
          <w:color w:val="000000"/>
          <w:spacing w:val="-6"/>
          <w:sz w:val="24"/>
          <w:szCs w:val="24"/>
        </w:rPr>
        <w:t xml:space="preserve"> районах.</w:t>
      </w:r>
      <w:r w:rsidR="00B36791">
        <w:rPr>
          <w:color w:val="000000"/>
          <w:spacing w:val="-13"/>
          <w:sz w:val="24"/>
          <w:szCs w:val="24"/>
        </w:rPr>
        <w:tab/>
      </w:r>
      <w:r w:rsidR="00B36791">
        <w:rPr>
          <w:color w:val="000000"/>
          <w:spacing w:val="-13"/>
          <w:sz w:val="24"/>
          <w:szCs w:val="24"/>
        </w:rPr>
        <w:tab/>
      </w:r>
      <w:r w:rsidR="00B36791">
        <w:rPr>
          <w:color w:val="000000"/>
          <w:spacing w:val="-13"/>
          <w:sz w:val="24"/>
          <w:szCs w:val="24"/>
        </w:rPr>
        <w:tab/>
      </w:r>
      <w:r w:rsidR="00B36791">
        <w:rPr>
          <w:color w:val="000000"/>
          <w:spacing w:val="-13"/>
          <w:sz w:val="24"/>
          <w:szCs w:val="24"/>
        </w:rPr>
        <w:tab/>
      </w:r>
      <w:r w:rsidR="00B36791">
        <w:rPr>
          <w:color w:val="000000"/>
          <w:spacing w:val="-13"/>
          <w:sz w:val="24"/>
          <w:szCs w:val="24"/>
        </w:rPr>
        <w:tab/>
      </w:r>
      <w:r w:rsidR="00B36791">
        <w:rPr>
          <w:color w:val="000000"/>
          <w:spacing w:val="-13"/>
          <w:sz w:val="24"/>
          <w:szCs w:val="24"/>
        </w:rPr>
        <w:lastRenderedPageBreak/>
        <w:tab/>
      </w:r>
      <w:r w:rsidR="00B36791">
        <w:rPr>
          <w:color w:val="000000"/>
          <w:spacing w:val="-13"/>
          <w:sz w:val="24"/>
          <w:szCs w:val="24"/>
        </w:rPr>
        <w:tab/>
      </w:r>
      <w:r w:rsidR="00B36791">
        <w:rPr>
          <w:color w:val="000000"/>
          <w:spacing w:val="-13"/>
          <w:sz w:val="24"/>
          <w:szCs w:val="24"/>
        </w:rPr>
        <w:tab/>
      </w:r>
      <w:r w:rsidRPr="009C43FC">
        <w:rPr>
          <w:color w:val="000000"/>
          <w:spacing w:val="-13"/>
          <w:sz w:val="24"/>
          <w:szCs w:val="24"/>
        </w:rPr>
        <w:tab/>
      </w:r>
      <w:r w:rsidRPr="009C43FC">
        <w:rPr>
          <w:color w:val="000000"/>
          <w:spacing w:val="-5"/>
          <w:sz w:val="24"/>
          <w:szCs w:val="24"/>
        </w:rPr>
        <w:t xml:space="preserve">Рабочая программа утверждается на срок не более 5 лет. В течение указанного срока </w:t>
      </w:r>
      <w:r w:rsidRPr="009C43FC">
        <w:rPr>
          <w:color w:val="000000"/>
          <w:spacing w:val="-6"/>
          <w:sz w:val="24"/>
          <w:szCs w:val="24"/>
        </w:rPr>
        <w:t xml:space="preserve">в рабочую программу могут вноситься изменения и дополнения по согласованию с ТО </w:t>
      </w:r>
      <w:r w:rsidR="00B36791">
        <w:rPr>
          <w:color w:val="000000"/>
          <w:spacing w:val="-6"/>
          <w:sz w:val="24"/>
          <w:szCs w:val="24"/>
        </w:rPr>
        <w:t xml:space="preserve">Управления </w:t>
      </w:r>
      <w:proofErr w:type="spellStart"/>
      <w:r w:rsidRPr="009C43FC">
        <w:rPr>
          <w:color w:val="000000"/>
          <w:spacing w:val="-5"/>
          <w:sz w:val="24"/>
          <w:szCs w:val="24"/>
        </w:rPr>
        <w:t>Роспотребназора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. </w:t>
      </w:r>
    </w:p>
    <w:p w:rsidR="009C43FC" w:rsidRPr="009C43FC" w:rsidRDefault="009C43FC" w:rsidP="009C43FC">
      <w:pPr>
        <w:shd w:val="clear" w:color="auto" w:fill="FFFFFF"/>
        <w:tabs>
          <w:tab w:val="left" w:pos="0"/>
        </w:tabs>
        <w:adjustRightInd w:val="0"/>
        <w:jc w:val="both"/>
        <w:rPr>
          <w:color w:val="000000"/>
          <w:spacing w:val="-13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ab/>
        <w:t xml:space="preserve">Рабочая программа разработана в соответствии с Сан </w:t>
      </w:r>
      <w:proofErr w:type="spellStart"/>
      <w:r w:rsidRPr="009C43FC">
        <w:rPr>
          <w:color w:val="000000"/>
          <w:spacing w:val="-5"/>
          <w:sz w:val="24"/>
          <w:szCs w:val="24"/>
        </w:rPr>
        <w:t>ПиН</w:t>
      </w:r>
      <w:proofErr w:type="spellEnd"/>
      <w:r w:rsidRPr="009C43FC">
        <w:rPr>
          <w:color w:val="000000"/>
          <w:spacing w:val="-5"/>
          <w:sz w:val="24"/>
          <w:szCs w:val="24"/>
        </w:rPr>
        <w:t xml:space="preserve"> 2.1.4.1074-01 и ФЗ №52 от </w:t>
      </w:r>
      <w:r w:rsidRPr="009C43FC">
        <w:rPr>
          <w:color w:val="000000"/>
          <w:spacing w:val="-4"/>
          <w:sz w:val="24"/>
          <w:szCs w:val="24"/>
        </w:rPr>
        <w:t>30.03.1999г. «О санитарно - эпидемиологическом благополучии населения».</w:t>
      </w:r>
    </w:p>
    <w:p w:rsidR="009C43FC" w:rsidRPr="009C43FC" w:rsidRDefault="009C43FC" w:rsidP="009C43FC">
      <w:pPr>
        <w:shd w:val="clear" w:color="auto" w:fill="FFFFFF"/>
        <w:tabs>
          <w:tab w:val="left" w:pos="142"/>
        </w:tabs>
        <w:adjustRightInd w:val="0"/>
        <w:jc w:val="both"/>
        <w:rPr>
          <w:color w:val="000000"/>
          <w:spacing w:val="-8"/>
          <w:sz w:val="24"/>
          <w:szCs w:val="24"/>
        </w:rPr>
      </w:pPr>
      <w:r w:rsidRPr="009C43FC">
        <w:rPr>
          <w:color w:val="000000"/>
          <w:spacing w:val="-5"/>
          <w:sz w:val="24"/>
          <w:szCs w:val="24"/>
        </w:rPr>
        <w:tab/>
      </w:r>
      <w:r w:rsidRPr="009C43FC">
        <w:rPr>
          <w:color w:val="000000"/>
          <w:spacing w:val="-5"/>
          <w:sz w:val="24"/>
          <w:szCs w:val="24"/>
        </w:rPr>
        <w:tab/>
        <w:t>Предоставление информации о результатах производственного  контроля на</w:t>
      </w:r>
      <w:r w:rsidRPr="009C43FC">
        <w:rPr>
          <w:color w:val="000000"/>
          <w:spacing w:val="-5"/>
          <w:sz w:val="24"/>
          <w:szCs w:val="24"/>
        </w:rPr>
        <w:br/>
      </w:r>
      <w:r w:rsidRPr="009C43FC">
        <w:rPr>
          <w:color w:val="000000"/>
          <w:spacing w:val="-6"/>
          <w:sz w:val="24"/>
          <w:szCs w:val="24"/>
        </w:rPr>
        <w:t xml:space="preserve">предприятии по запросам ТО ТУ </w:t>
      </w:r>
      <w:proofErr w:type="spellStart"/>
      <w:r w:rsidRPr="009C43FC">
        <w:rPr>
          <w:color w:val="000000"/>
          <w:spacing w:val="-6"/>
          <w:sz w:val="24"/>
          <w:szCs w:val="24"/>
        </w:rPr>
        <w:t>Роспотребнадзора</w:t>
      </w:r>
      <w:proofErr w:type="spellEnd"/>
      <w:r w:rsidRPr="009C43FC">
        <w:rPr>
          <w:color w:val="000000"/>
          <w:spacing w:val="-6"/>
          <w:sz w:val="24"/>
          <w:szCs w:val="24"/>
        </w:rPr>
        <w:t xml:space="preserve"> по их запросам согласно п. </w:t>
      </w:r>
      <w:r w:rsidRPr="009C43FC">
        <w:rPr>
          <w:color w:val="000000"/>
          <w:spacing w:val="-8"/>
          <w:sz w:val="24"/>
          <w:szCs w:val="24"/>
        </w:rPr>
        <w:t>2.8. СП 1.1. 1058-01.</w:t>
      </w:r>
    </w:p>
    <w:p w:rsidR="009C43FC" w:rsidRPr="009C43FC" w:rsidRDefault="009C43FC" w:rsidP="009C43FC">
      <w:pPr>
        <w:tabs>
          <w:tab w:val="left" w:pos="2520"/>
        </w:tabs>
        <w:jc w:val="center"/>
        <w:rPr>
          <w:b/>
          <w:bCs/>
          <w:sz w:val="24"/>
          <w:szCs w:val="24"/>
        </w:rPr>
      </w:pPr>
    </w:p>
    <w:p w:rsidR="009C43FC" w:rsidRPr="009C43FC" w:rsidRDefault="009C43FC" w:rsidP="009C43FC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 w:rsidRPr="009C43FC">
        <w:rPr>
          <w:b/>
          <w:bCs/>
          <w:sz w:val="24"/>
          <w:szCs w:val="24"/>
        </w:rPr>
        <w:t>ПЛАН МЕРОПРИЯТИЙ ПО РЕАЛИЗАЦИИ</w:t>
      </w:r>
    </w:p>
    <w:p w:rsidR="009C43FC" w:rsidRPr="009C43FC" w:rsidRDefault="009C43FC" w:rsidP="009C43FC">
      <w:pPr>
        <w:tabs>
          <w:tab w:val="left" w:pos="2520"/>
        </w:tabs>
        <w:jc w:val="center"/>
        <w:rPr>
          <w:b/>
          <w:bCs/>
          <w:sz w:val="24"/>
          <w:szCs w:val="24"/>
        </w:rPr>
      </w:pPr>
      <w:r w:rsidRPr="009C43FC">
        <w:rPr>
          <w:b/>
          <w:bCs/>
          <w:sz w:val="24"/>
          <w:szCs w:val="24"/>
        </w:rPr>
        <w:t>РАБОЧЕЙ ПРОГРАММЫ</w:t>
      </w:r>
    </w:p>
    <w:p w:rsidR="009C43FC" w:rsidRPr="009C43FC" w:rsidRDefault="009C43FC" w:rsidP="009C43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743"/>
        <w:gridCol w:w="2008"/>
        <w:gridCol w:w="2219"/>
      </w:tblGrid>
      <w:tr w:rsidR="009C43FC" w:rsidRPr="009C43FC" w:rsidTr="009B56A6">
        <w:tc>
          <w:tcPr>
            <w:tcW w:w="601" w:type="dxa"/>
          </w:tcPr>
          <w:p w:rsidR="009C43FC" w:rsidRPr="009C43FC" w:rsidRDefault="009C43FC" w:rsidP="0011249F">
            <w:pPr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:rsidR="009C43FC" w:rsidRPr="009C43FC" w:rsidRDefault="009C43FC" w:rsidP="0011249F">
            <w:pPr>
              <w:jc w:val="center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8" w:type="dxa"/>
          </w:tcPr>
          <w:p w:rsidR="009C43FC" w:rsidRPr="009C43FC" w:rsidRDefault="009C43FC" w:rsidP="0011249F">
            <w:pPr>
              <w:jc w:val="center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Срок</w:t>
            </w:r>
          </w:p>
          <w:p w:rsidR="009C43FC" w:rsidRPr="009C43FC" w:rsidRDefault="009C43FC" w:rsidP="0011249F">
            <w:pPr>
              <w:jc w:val="center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исполнения</w:t>
            </w:r>
          </w:p>
        </w:tc>
        <w:tc>
          <w:tcPr>
            <w:tcW w:w="2219" w:type="dxa"/>
          </w:tcPr>
          <w:p w:rsidR="009C43FC" w:rsidRPr="009C43FC" w:rsidRDefault="009C43FC" w:rsidP="0011249F">
            <w:pPr>
              <w:jc w:val="center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Ответственный</w:t>
            </w:r>
          </w:p>
          <w:p w:rsidR="009C43FC" w:rsidRPr="009C43FC" w:rsidRDefault="009C43FC" w:rsidP="0011249F">
            <w:pPr>
              <w:jc w:val="center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исполнитель</w:t>
            </w:r>
          </w:p>
          <w:p w:rsidR="009C43FC" w:rsidRPr="009C43FC" w:rsidRDefault="009C43FC" w:rsidP="0011249F">
            <w:pPr>
              <w:jc w:val="center"/>
              <w:rPr>
                <w:sz w:val="24"/>
                <w:szCs w:val="24"/>
              </w:rPr>
            </w:pPr>
          </w:p>
        </w:tc>
      </w:tr>
      <w:tr w:rsidR="009B56A6" w:rsidRPr="009C43FC" w:rsidTr="009B56A6">
        <w:tc>
          <w:tcPr>
            <w:tcW w:w="601" w:type="dxa"/>
          </w:tcPr>
          <w:p w:rsidR="009B56A6" w:rsidRPr="009C43FC" w:rsidRDefault="00B36791" w:rsidP="0011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9B56A6" w:rsidRPr="009C43FC" w:rsidRDefault="009B56A6" w:rsidP="0011249F">
            <w:pPr>
              <w:jc w:val="both"/>
              <w:rPr>
                <w:sz w:val="24"/>
                <w:szCs w:val="24"/>
              </w:rPr>
            </w:pPr>
            <w:proofErr w:type="gramStart"/>
            <w:r w:rsidRPr="009C43FC">
              <w:rPr>
                <w:sz w:val="24"/>
                <w:szCs w:val="24"/>
              </w:rPr>
              <w:t>Согласно графика</w:t>
            </w:r>
            <w:proofErr w:type="gramEnd"/>
            <w:r w:rsidRPr="009C43FC">
              <w:rPr>
                <w:sz w:val="24"/>
                <w:szCs w:val="24"/>
              </w:rPr>
              <w:t xml:space="preserve"> проводить контроль качества воды </w:t>
            </w:r>
            <w:proofErr w:type="spellStart"/>
            <w:r w:rsidRPr="009C43FC">
              <w:rPr>
                <w:sz w:val="24"/>
                <w:szCs w:val="24"/>
              </w:rPr>
              <w:t>водоисточников</w:t>
            </w:r>
            <w:proofErr w:type="spellEnd"/>
            <w:r w:rsidRPr="009C43FC">
              <w:rPr>
                <w:sz w:val="24"/>
                <w:szCs w:val="24"/>
              </w:rPr>
              <w:t xml:space="preserve"> и разводящей сети.</w:t>
            </w:r>
          </w:p>
        </w:tc>
        <w:tc>
          <w:tcPr>
            <w:tcW w:w="2008" w:type="dxa"/>
          </w:tcPr>
          <w:p w:rsidR="009B56A6" w:rsidRPr="009C43FC" w:rsidRDefault="009B56A6" w:rsidP="0011249F">
            <w:pPr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ежегодно</w:t>
            </w:r>
          </w:p>
        </w:tc>
        <w:tc>
          <w:tcPr>
            <w:tcW w:w="2219" w:type="dxa"/>
          </w:tcPr>
          <w:p w:rsidR="009B56A6" w:rsidRPr="009C43FC" w:rsidRDefault="009B56A6" w:rsidP="00C7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B56A6" w:rsidRPr="009C43FC" w:rsidTr="009B56A6">
        <w:tc>
          <w:tcPr>
            <w:tcW w:w="601" w:type="dxa"/>
          </w:tcPr>
          <w:p w:rsidR="009B56A6" w:rsidRPr="009C43FC" w:rsidRDefault="00B36791" w:rsidP="0011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9B56A6" w:rsidRPr="009C43FC" w:rsidRDefault="009B56A6" w:rsidP="0011249F">
            <w:pPr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Регулярно анализировать работу скважин.</w:t>
            </w:r>
          </w:p>
        </w:tc>
        <w:tc>
          <w:tcPr>
            <w:tcW w:w="2008" w:type="dxa"/>
          </w:tcPr>
          <w:p w:rsidR="009B56A6" w:rsidRPr="009C43FC" w:rsidRDefault="009B56A6" w:rsidP="0011249F">
            <w:pPr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ежемесячно</w:t>
            </w:r>
          </w:p>
        </w:tc>
        <w:tc>
          <w:tcPr>
            <w:tcW w:w="2219" w:type="dxa"/>
          </w:tcPr>
          <w:p w:rsidR="009B56A6" w:rsidRPr="009C43FC" w:rsidRDefault="009B56A6" w:rsidP="00C7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B56A6" w:rsidRPr="009C43FC" w:rsidTr="009B56A6">
        <w:tc>
          <w:tcPr>
            <w:tcW w:w="601" w:type="dxa"/>
          </w:tcPr>
          <w:p w:rsidR="009B56A6" w:rsidRPr="009C43FC" w:rsidRDefault="00B36791" w:rsidP="0011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9B56A6" w:rsidRPr="009C43FC" w:rsidRDefault="009B56A6" w:rsidP="0011249F">
            <w:pPr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Не допускать загрязнения зон санитарной охраны.</w:t>
            </w:r>
          </w:p>
        </w:tc>
        <w:tc>
          <w:tcPr>
            <w:tcW w:w="2008" w:type="dxa"/>
          </w:tcPr>
          <w:p w:rsidR="009B56A6" w:rsidRPr="009C43FC" w:rsidRDefault="009B56A6" w:rsidP="0011249F">
            <w:pPr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</w:tcPr>
          <w:p w:rsidR="009B56A6" w:rsidRPr="009C43FC" w:rsidRDefault="009B56A6" w:rsidP="00C7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B56A6" w:rsidRPr="009C43FC" w:rsidTr="009B56A6">
        <w:tc>
          <w:tcPr>
            <w:tcW w:w="601" w:type="dxa"/>
          </w:tcPr>
          <w:p w:rsidR="009B56A6" w:rsidRPr="009C43FC" w:rsidRDefault="00B36791" w:rsidP="0011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9B56A6" w:rsidRPr="009C43FC" w:rsidRDefault="009B56A6" w:rsidP="0011249F">
            <w:pPr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 xml:space="preserve">Оперативно производить ликвидации аварий и своевременно оповещать органы </w:t>
            </w:r>
            <w:proofErr w:type="spellStart"/>
            <w:r w:rsidRPr="009C43FC">
              <w:rPr>
                <w:sz w:val="24"/>
                <w:szCs w:val="24"/>
              </w:rPr>
              <w:t>санэпиднадзора</w:t>
            </w:r>
            <w:proofErr w:type="spellEnd"/>
            <w:r w:rsidRPr="009C43FC">
              <w:rPr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9B56A6" w:rsidRPr="009C43FC" w:rsidRDefault="009B56A6" w:rsidP="0011249F">
            <w:pPr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постоянно</w:t>
            </w:r>
          </w:p>
        </w:tc>
        <w:tc>
          <w:tcPr>
            <w:tcW w:w="2219" w:type="dxa"/>
          </w:tcPr>
          <w:p w:rsidR="009B56A6" w:rsidRPr="009C43FC" w:rsidRDefault="009B56A6" w:rsidP="00C7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B56A6" w:rsidRPr="009C43FC" w:rsidTr="009B56A6">
        <w:tc>
          <w:tcPr>
            <w:tcW w:w="601" w:type="dxa"/>
          </w:tcPr>
          <w:p w:rsidR="009B56A6" w:rsidRPr="009C43FC" w:rsidRDefault="00B36791" w:rsidP="00112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9B56A6" w:rsidRPr="009C43FC" w:rsidRDefault="009B56A6" w:rsidP="0011249F">
            <w:pPr>
              <w:jc w:val="both"/>
              <w:rPr>
                <w:color w:val="000000"/>
                <w:sz w:val="24"/>
                <w:szCs w:val="24"/>
              </w:rPr>
            </w:pPr>
            <w:r w:rsidRPr="009C43FC">
              <w:rPr>
                <w:color w:val="000000"/>
                <w:sz w:val="24"/>
                <w:szCs w:val="24"/>
              </w:rPr>
              <w:t>Мероприятия на сохранение постоянства природного состава воды в колодцах путем устранения и предупреждения возможности ее загрязнения</w:t>
            </w:r>
          </w:p>
        </w:tc>
        <w:tc>
          <w:tcPr>
            <w:tcW w:w="2008" w:type="dxa"/>
          </w:tcPr>
          <w:p w:rsidR="009B56A6" w:rsidRPr="009C43FC" w:rsidRDefault="009B56A6" w:rsidP="0011249F">
            <w:pPr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ежегодно</w:t>
            </w:r>
          </w:p>
        </w:tc>
        <w:tc>
          <w:tcPr>
            <w:tcW w:w="2219" w:type="dxa"/>
          </w:tcPr>
          <w:p w:rsidR="009B56A6" w:rsidRPr="009C43FC" w:rsidRDefault="009B56A6" w:rsidP="00C7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9C43FC" w:rsidRPr="009C43FC" w:rsidRDefault="009C43FC" w:rsidP="009C43FC">
      <w:pPr>
        <w:tabs>
          <w:tab w:val="left" w:pos="2730"/>
        </w:tabs>
        <w:jc w:val="center"/>
        <w:rPr>
          <w:b/>
          <w:bCs/>
          <w:sz w:val="24"/>
          <w:szCs w:val="24"/>
        </w:rPr>
      </w:pPr>
    </w:p>
    <w:p w:rsidR="009C43FC" w:rsidRPr="009C43FC" w:rsidRDefault="009C43FC" w:rsidP="009C43FC">
      <w:pPr>
        <w:tabs>
          <w:tab w:val="left" w:pos="2730"/>
        </w:tabs>
        <w:jc w:val="center"/>
        <w:rPr>
          <w:b/>
          <w:bCs/>
          <w:sz w:val="24"/>
          <w:szCs w:val="24"/>
        </w:rPr>
      </w:pPr>
    </w:p>
    <w:p w:rsidR="009C43FC" w:rsidRPr="009C43FC" w:rsidRDefault="009C43FC" w:rsidP="009C43FC">
      <w:pPr>
        <w:tabs>
          <w:tab w:val="left" w:pos="2730"/>
        </w:tabs>
        <w:jc w:val="center"/>
        <w:rPr>
          <w:b/>
          <w:bCs/>
          <w:sz w:val="24"/>
          <w:szCs w:val="24"/>
        </w:rPr>
      </w:pPr>
      <w:r w:rsidRPr="009C43FC">
        <w:rPr>
          <w:b/>
          <w:bCs/>
          <w:sz w:val="24"/>
          <w:szCs w:val="24"/>
        </w:rPr>
        <w:t>ГРАФИК</w:t>
      </w:r>
    </w:p>
    <w:p w:rsidR="009C43FC" w:rsidRPr="009C43FC" w:rsidRDefault="009C43FC" w:rsidP="009C43FC">
      <w:pPr>
        <w:tabs>
          <w:tab w:val="left" w:pos="2730"/>
        </w:tabs>
        <w:jc w:val="center"/>
        <w:rPr>
          <w:b/>
          <w:bCs/>
          <w:sz w:val="24"/>
          <w:szCs w:val="24"/>
        </w:rPr>
      </w:pPr>
      <w:r w:rsidRPr="009C43FC">
        <w:rPr>
          <w:b/>
          <w:bCs/>
          <w:sz w:val="24"/>
          <w:szCs w:val="24"/>
        </w:rPr>
        <w:t xml:space="preserve">лабораторно-производственного контроля качества питьевой воды </w:t>
      </w:r>
      <w:proofErr w:type="gramStart"/>
      <w:r w:rsidRPr="009C43FC">
        <w:rPr>
          <w:b/>
          <w:bCs/>
          <w:sz w:val="24"/>
          <w:szCs w:val="24"/>
        </w:rPr>
        <w:t>на</w:t>
      </w:r>
      <w:proofErr w:type="gramEnd"/>
      <w:r w:rsidRPr="009C43FC">
        <w:rPr>
          <w:b/>
          <w:bCs/>
          <w:sz w:val="24"/>
          <w:szCs w:val="24"/>
        </w:rPr>
        <w:t xml:space="preserve"> </w:t>
      </w:r>
    </w:p>
    <w:p w:rsidR="00B36791" w:rsidRDefault="009B56A6" w:rsidP="009C43FC">
      <w:pPr>
        <w:tabs>
          <w:tab w:val="left" w:pos="27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</w:t>
      </w:r>
      <w:r w:rsidR="009C43FC" w:rsidRPr="009C43FC">
        <w:rPr>
          <w:b/>
          <w:bCs/>
          <w:sz w:val="24"/>
          <w:szCs w:val="24"/>
        </w:rPr>
        <w:t>-202</w:t>
      </w:r>
      <w:r w:rsidR="00B36791">
        <w:rPr>
          <w:b/>
          <w:bCs/>
          <w:sz w:val="24"/>
          <w:szCs w:val="24"/>
        </w:rPr>
        <w:t>7</w:t>
      </w:r>
      <w:r w:rsidR="009C43FC" w:rsidRPr="009C43FC">
        <w:rPr>
          <w:b/>
          <w:bCs/>
          <w:sz w:val="24"/>
          <w:szCs w:val="24"/>
        </w:rPr>
        <w:t xml:space="preserve"> г. по </w:t>
      </w:r>
      <w:proofErr w:type="spellStart"/>
      <w:r>
        <w:rPr>
          <w:b/>
          <w:bCs/>
          <w:sz w:val="24"/>
          <w:szCs w:val="24"/>
        </w:rPr>
        <w:t>Молькинскому</w:t>
      </w:r>
      <w:proofErr w:type="spellEnd"/>
      <w:r w:rsidR="009C43FC" w:rsidRPr="009C43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муниципальному образованию</w:t>
      </w:r>
      <w:r w:rsidR="00B36791">
        <w:rPr>
          <w:b/>
          <w:bCs/>
          <w:sz w:val="24"/>
          <w:szCs w:val="24"/>
        </w:rPr>
        <w:t xml:space="preserve"> </w:t>
      </w:r>
    </w:p>
    <w:p w:rsidR="009C43FC" w:rsidRPr="009C43FC" w:rsidRDefault="00B36791" w:rsidP="009C43FC">
      <w:pPr>
        <w:tabs>
          <w:tab w:val="left" w:pos="27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9B56A6">
        <w:rPr>
          <w:b/>
          <w:bCs/>
          <w:sz w:val="24"/>
          <w:szCs w:val="24"/>
        </w:rPr>
        <w:t xml:space="preserve">сть-Удинского района Иркутской области </w:t>
      </w:r>
      <w:r w:rsidR="009C43FC" w:rsidRPr="009C43FC"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289"/>
        <w:gridCol w:w="911"/>
        <w:gridCol w:w="3516"/>
        <w:gridCol w:w="2309"/>
      </w:tblGrid>
      <w:tr w:rsidR="009C43FC" w:rsidRPr="009C43FC" w:rsidTr="009B56A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>№</w:t>
            </w:r>
          </w:p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C43F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43FC">
              <w:rPr>
                <w:b/>
                <w:sz w:val="24"/>
                <w:szCs w:val="24"/>
              </w:rPr>
              <w:t>/</w:t>
            </w:r>
            <w:proofErr w:type="spellStart"/>
            <w:r w:rsidRPr="009C43FC">
              <w:rPr>
                <w:b/>
                <w:sz w:val="24"/>
                <w:szCs w:val="24"/>
              </w:rPr>
              <w:t>п</w:t>
            </w:r>
            <w:proofErr w:type="spellEnd"/>
          </w:p>
          <w:p w:rsidR="009C43FC" w:rsidRPr="009C43FC" w:rsidRDefault="009C43FC" w:rsidP="00112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>Место отбора</w:t>
            </w:r>
          </w:p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>проб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>Коли-</w:t>
            </w:r>
          </w:p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C43FC">
              <w:rPr>
                <w:b/>
                <w:sz w:val="24"/>
                <w:szCs w:val="24"/>
              </w:rPr>
              <w:t>чество</w:t>
            </w:r>
            <w:proofErr w:type="spellEnd"/>
          </w:p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>проб</w:t>
            </w:r>
          </w:p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</w:p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>Определяемые     показатели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</w:rPr>
            </w:pPr>
            <w:r w:rsidRPr="009C43FC">
              <w:rPr>
                <w:b/>
                <w:sz w:val="24"/>
                <w:szCs w:val="24"/>
              </w:rPr>
              <w:t xml:space="preserve">Организация, проводящая </w:t>
            </w:r>
            <w:r w:rsidRPr="009C43FC">
              <w:rPr>
                <w:b/>
                <w:bCs/>
                <w:sz w:val="24"/>
                <w:szCs w:val="24"/>
              </w:rPr>
              <w:t>лабораторно-производственный контроль качества питьевой воды</w:t>
            </w:r>
          </w:p>
        </w:tc>
      </w:tr>
      <w:tr w:rsidR="009C43FC" w:rsidRPr="009C43FC" w:rsidTr="009B56A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 xml:space="preserve">Артезианские скважины </w:t>
            </w:r>
            <w:proofErr w:type="gramStart"/>
            <w:r w:rsidRPr="009C43FC">
              <w:rPr>
                <w:sz w:val="24"/>
                <w:szCs w:val="24"/>
              </w:rPr>
              <w:t>в</w:t>
            </w:r>
            <w:proofErr w:type="gramEnd"/>
            <w:r w:rsidRPr="009C43FC">
              <w:rPr>
                <w:sz w:val="24"/>
                <w:szCs w:val="24"/>
              </w:rPr>
              <w:t xml:space="preserve"> с. </w:t>
            </w:r>
            <w:proofErr w:type="spellStart"/>
            <w:r w:rsidR="009B56A6">
              <w:rPr>
                <w:sz w:val="24"/>
                <w:szCs w:val="24"/>
              </w:rPr>
              <w:t>Молька</w:t>
            </w:r>
            <w:proofErr w:type="spellEnd"/>
          </w:p>
          <w:p w:rsidR="009C43FC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9C43FC" w:rsidRPr="009C43FC">
              <w:rPr>
                <w:sz w:val="24"/>
                <w:szCs w:val="24"/>
              </w:rPr>
              <w:t xml:space="preserve"> ед.)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1раз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C43FC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gramStart"/>
            <w:r w:rsidRPr="009C43FC">
              <w:rPr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9C43FC" w:rsidRPr="009C43FC" w:rsidRDefault="009C43FC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Радиологическое исследование (</w:t>
            </w:r>
            <w:proofErr w:type="spellStart"/>
            <w:r w:rsidRPr="009C43FC">
              <w:rPr>
                <w:sz w:val="24"/>
                <w:szCs w:val="24"/>
              </w:rPr>
              <w:t>радионуклеиды</w:t>
            </w:r>
            <w:proofErr w:type="spellEnd"/>
            <w:r w:rsidRPr="009C43FC">
              <w:rPr>
                <w:sz w:val="24"/>
                <w:szCs w:val="24"/>
              </w:rPr>
              <w:t>)</w:t>
            </w:r>
          </w:p>
          <w:p w:rsidR="009C43FC" w:rsidRPr="009C43FC" w:rsidRDefault="009C43FC" w:rsidP="0011249F">
            <w:pPr>
              <w:jc w:val="both"/>
              <w:rPr>
                <w:sz w:val="24"/>
                <w:szCs w:val="24"/>
              </w:rPr>
            </w:pPr>
            <w:proofErr w:type="spellStart"/>
            <w:r w:rsidRPr="009C43FC">
              <w:rPr>
                <w:sz w:val="24"/>
                <w:szCs w:val="24"/>
              </w:rPr>
              <w:t>Санэпидэкспертиза</w:t>
            </w:r>
            <w:proofErr w:type="spellEnd"/>
            <w:r w:rsidRPr="009C43FC">
              <w:rPr>
                <w:sz w:val="24"/>
                <w:szCs w:val="24"/>
              </w:rPr>
              <w:t xml:space="preserve"> на соответствие нормативным документам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FC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B56A6" w:rsidRPr="009C43FC" w:rsidTr="009B56A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 xml:space="preserve">Артезианская скважина в д. </w:t>
            </w:r>
            <w:proofErr w:type="spellStart"/>
            <w:r>
              <w:rPr>
                <w:sz w:val="24"/>
                <w:szCs w:val="24"/>
              </w:rPr>
              <w:lastRenderedPageBreak/>
              <w:t>Лобагай</w:t>
            </w:r>
            <w:proofErr w:type="spellEnd"/>
          </w:p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gramStart"/>
            <w:r w:rsidRPr="009C43FC">
              <w:rPr>
                <w:sz w:val="24"/>
                <w:szCs w:val="24"/>
              </w:rPr>
              <w:t xml:space="preserve">Микробиологические показатели (ТКБ, ОКБ, ОМЧ), </w:t>
            </w:r>
            <w:r w:rsidRPr="009C43FC">
              <w:rPr>
                <w:sz w:val="24"/>
                <w:szCs w:val="24"/>
              </w:rPr>
              <w:lastRenderedPageBreak/>
              <w:t>запах, цветность, мутность, железо, общая жесткость, РН, прозрачность, сухой остаток.</w:t>
            </w:r>
            <w:proofErr w:type="gramEnd"/>
          </w:p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Радиологическое исследование (</w:t>
            </w:r>
            <w:proofErr w:type="spellStart"/>
            <w:r w:rsidRPr="009C43FC">
              <w:rPr>
                <w:sz w:val="24"/>
                <w:szCs w:val="24"/>
              </w:rPr>
              <w:t>радионуклеиды</w:t>
            </w:r>
            <w:proofErr w:type="spellEnd"/>
            <w:r w:rsidRPr="009C43FC">
              <w:rPr>
                <w:sz w:val="24"/>
                <w:szCs w:val="24"/>
              </w:rPr>
              <w:t>)</w:t>
            </w:r>
          </w:p>
          <w:p w:rsidR="009B56A6" w:rsidRPr="009C43FC" w:rsidRDefault="009B56A6" w:rsidP="0011249F">
            <w:pPr>
              <w:jc w:val="both"/>
              <w:rPr>
                <w:sz w:val="24"/>
                <w:szCs w:val="24"/>
              </w:rPr>
            </w:pPr>
            <w:proofErr w:type="spellStart"/>
            <w:r w:rsidRPr="009C43FC">
              <w:rPr>
                <w:sz w:val="24"/>
                <w:szCs w:val="24"/>
              </w:rPr>
              <w:t>Санэпидэкспертиза</w:t>
            </w:r>
            <w:proofErr w:type="spellEnd"/>
            <w:r w:rsidRPr="009C43FC">
              <w:rPr>
                <w:sz w:val="24"/>
                <w:szCs w:val="24"/>
              </w:rPr>
              <w:t xml:space="preserve"> на соответствие нормативным документам.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C70466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B56A6" w:rsidRPr="009C43FC" w:rsidTr="009B56A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9B56A6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Артезианские скважины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1 раз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gramStart"/>
            <w:r w:rsidRPr="009C43FC">
              <w:rPr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</w:t>
            </w:r>
            <w:proofErr w:type="gramEnd"/>
          </w:p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Радиологическое исследование (</w:t>
            </w:r>
            <w:proofErr w:type="spellStart"/>
            <w:r w:rsidRPr="009C43FC">
              <w:rPr>
                <w:sz w:val="24"/>
                <w:szCs w:val="24"/>
              </w:rPr>
              <w:t>радионуклеиды</w:t>
            </w:r>
            <w:proofErr w:type="spellEnd"/>
            <w:r w:rsidRPr="009C43FC">
              <w:rPr>
                <w:sz w:val="24"/>
                <w:szCs w:val="24"/>
              </w:rPr>
              <w:t>)</w:t>
            </w:r>
          </w:p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spellStart"/>
            <w:r w:rsidRPr="009C43FC">
              <w:rPr>
                <w:sz w:val="24"/>
                <w:szCs w:val="24"/>
              </w:rPr>
              <w:t>Санэпидэкспертиза</w:t>
            </w:r>
            <w:proofErr w:type="spellEnd"/>
            <w:r w:rsidRPr="009C43FC">
              <w:rPr>
                <w:sz w:val="24"/>
                <w:szCs w:val="24"/>
              </w:rPr>
              <w:t xml:space="preserve"> на соответствие нормативным документам.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C70466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B56A6" w:rsidRPr="009C43FC" w:rsidTr="009B56A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4.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 xml:space="preserve">Артезианская скважина в д. </w:t>
            </w:r>
            <w:proofErr w:type="spellStart"/>
            <w:r>
              <w:rPr>
                <w:sz w:val="24"/>
                <w:szCs w:val="24"/>
              </w:rPr>
              <w:t>Халюты</w:t>
            </w:r>
            <w:proofErr w:type="spellEnd"/>
          </w:p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1 раз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gramStart"/>
            <w:r w:rsidRPr="009C43FC">
              <w:rPr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</w:t>
            </w:r>
            <w:proofErr w:type="gramEnd"/>
          </w:p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Радиологическое исследование (</w:t>
            </w:r>
            <w:proofErr w:type="spellStart"/>
            <w:r w:rsidRPr="009C43FC">
              <w:rPr>
                <w:sz w:val="24"/>
                <w:szCs w:val="24"/>
              </w:rPr>
              <w:t>радионуклеиды</w:t>
            </w:r>
            <w:proofErr w:type="spellEnd"/>
            <w:r w:rsidRPr="009C43FC">
              <w:rPr>
                <w:sz w:val="24"/>
                <w:szCs w:val="24"/>
              </w:rPr>
              <w:t>)</w:t>
            </w:r>
          </w:p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spellStart"/>
            <w:r w:rsidRPr="009C43FC">
              <w:rPr>
                <w:sz w:val="24"/>
                <w:szCs w:val="24"/>
              </w:rPr>
              <w:t>Санэпидэкспертиза</w:t>
            </w:r>
            <w:proofErr w:type="spellEnd"/>
            <w:r w:rsidRPr="009C43FC">
              <w:rPr>
                <w:sz w:val="24"/>
                <w:szCs w:val="24"/>
              </w:rPr>
              <w:t xml:space="preserve"> на соответствие нормативным документам.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C70466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B56A6" w:rsidRPr="009C43FC" w:rsidTr="009B56A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5.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 xml:space="preserve">Артезианская скважина в д. </w:t>
            </w:r>
            <w:r w:rsidR="00C6304E">
              <w:rPr>
                <w:sz w:val="24"/>
                <w:szCs w:val="24"/>
              </w:rPr>
              <w:t>Ясачная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Хайрюзовка</w:t>
            </w:r>
            <w:proofErr w:type="spellEnd"/>
          </w:p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1 раз в год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gramStart"/>
            <w:r w:rsidRPr="009C43FC">
              <w:rPr>
                <w:sz w:val="24"/>
                <w:szCs w:val="24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</w:t>
            </w:r>
            <w:proofErr w:type="gramEnd"/>
          </w:p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r w:rsidRPr="009C43FC">
              <w:rPr>
                <w:sz w:val="24"/>
                <w:szCs w:val="24"/>
              </w:rPr>
              <w:t>Радиологическое исследование (</w:t>
            </w:r>
            <w:proofErr w:type="spellStart"/>
            <w:r w:rsidRPr="009C43FC">
              <w:rPr>
                <w:sz w:val="24"/>
                <w:szCs w:val="24"/>
              </w:rPr>
              <w:t>радионуклеиды</w:t>
            </w:r>
            <w:proofErr w:type="spellEnd"/>
            <w:r w:rsidRPr="009C43FC">
              <w:rPr>
                <w:sz w:val="24"/>
                <w:szCs w:val="24"/>
              </w:rPr>
              <w:t>)</w:t>
            </w:r>
          </w:p>
          <w:p w:rsidR="009B56A6" w:rsidRPr="009C43FC" w:rsidRDefault="009B56A6" w:rsidP="0011249F">
            <w:pPr>
              <w:tabs>
                <w:tab w:val="left" w:pos="2475"/>
              </w:tabs>
              <w:jc w:val="both"/>
              <w:rPr>
                <w:sz w:val="24"/>
                <w:szCs w:val="24"/>
              </w:rPr>
            </w:pPr>
            <w:proofErr w:type="spellStart"/>
            <w:r w:rsidRPr="009C43FC">
              <w:rPr>
                <w:sz w:val="24"/>
                <w:szCs w:val="24"/>
              </w:rPr>
              <w:t>Санэпидэкспертиза</w:t>
            </w:r>
            <w:proofErr w:type="spellEnd"/>
            <w:r w:rsidRPr="009C43FC">
              <w:rPr>
                <w:sz w:val="24"/>
                <w:szCs w:val="24"/>
              </w:rPr>
              <w:t xml:space="preserve"> на соответствие нормативным документам.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6" w:rsidRPr="009C43FC" w:rsidRDefault="009B56A6" w:rsidP="00C70466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3689E" w:rsidRPr="009C43FC" w:rsidRDefault="0083689E" w:rsidP="0083689E">
      <w:pPr>
        <w:tabs>
          <w:tab w:val="left" w:pos="4500"/>
        </w:tabs>
        <w:jc w:val="both"/>
        <w:rPr>
          <w:b/>
          <w:sz w:val="24"/>
          <w:szCs w:val="24"/>
        </w:rPr>
      </w:pPr>
    </w:p>
    <w:p w:rsidR="0083689E" w:rsidRPr="009C43FC" w:rsidRDefault="0083689E" w:rsidP="0083689E">
      <w:pPr>
        <w:tabs>
          <w:tab w:val="left" w:pos="4500"/>
        </w:tabs>
        <w:jc w:val="both"/>
        <w:rPr>
          <w:b/>
          <w:sz w:val="24"/>
          <w:szCs w:val="24"/>
        </w:rPr>
      </w:pPr>
    </w:p>
    <w:p w:rsidR="0083689E" w:rsidRPr="009C43FC" w:rsidRDefault="0083689E" w:rsidP="0083689E">
      <w:pPr>
        <w:tabs>
          <w:tab w:val="left" w:pos="4500"/>
        </w:tabs>
        <w:jc w:val="both"/>
        <w:rPr>
          <w:b/>
          <w:sz w:val="24"/>
          <w:szCs w:val="24"/>
        </w:rPr>
      </w:pPr>
    </w:p>
    <w:sectPr w:rsidR="0083689E" w:rsidRPr="009C43FC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86C"/>
    <w:multiLevelType w:val="multilevel"/>
    <w:tmpl w:val="D7241A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1">
    <w:nsid w:val="3D87223D"/>
    <w:multiLevelType w:val="singleLevel"/>
    <w:tmpl w:val="8766DA6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6800235E"/>
    <w:multiLevelType w:val="hybridMultilevel"/>
    <w:tmpl w:val="11AA0712"/>
    <w:lvl w:ilvl="0" w:tplc="B5F2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689E"/>
    <w:rsid w:val="00016267"/>
    <w:rsid w:val="00026B52"/>
    <w:rsid w:val="000353BE"/>
    <w:rsid w:val="00052080"/>
    <w:rsid w:val="000949B8"/>
    <w:rsid w:val="000A10A3"/>
    <w:rsid w:val="0011249F"/>
    <w:rsid w:val="00136086"/>
    <w:rsid w:val="00161CBE"/>
    <w:rsid w:val="001E3675"/>
    <w:rsid w:val="001E3A8B"/>
    <w:rsid w:val="001F10AB"/>
    <w:rsid w:val="00241B4C"/>
    <w:rsid w:val="002951F9"/>
    <w:rsid w:val="00302E9B"/>
    <w:rsid w:val="00306BD7"/>
    <w:rsid w:val="00307588"/>
    <w:rsid w:val="003166A6"/>
    <w:rsid w:val="00356851"/>
    <w:rsid w:val="00381929"/>
    <w:rsid w:val="00437A7A"/>
    <w:rsid w:val="00437BCC"/>
    <w:rsid w:val="00450175"/>
    <w:rsid w:val="00455743"/>
    <w:rsid w:val="004574CF"/>
    <w:rsid w:val="004A6C71"/>
    <w:rsid w:val="004B021B"/>
    <w:rsid w:val="004F7FA0"/>
    <w:rsid w:val="00502B9E"/>
    <w:rsid w:val="005701FC"/>
    <w:rsid w:val="005D7D53"/>
    <w:rsid w:val="00605DAA"/>
    <w:rsid w:val="00613A13"/>
    <w:rsid w:val="00653999"/>
    <w:rsid w:val="00681130"/>
    <w:rsid w:val="006D1DDB"/>
    <w:rsid w:val="006E4786"/>
    <w:rsid w:val="00741E81"/>
    <w:rsid w:val="00747DEF"/>
    <w:rsid w:val="0077552F"/>
    <w:rsid w:val="007C4241"/>
    <w:rsid w:val="0083689E"/>
    <w:rsid w:val="0084189C"/>
    <w:rsid w:val="00862B1B"/>
    <w:rsid w:val="008E042F"/>
    <w:rsid w:val="00922BF0"/>
    <w:rsid w:val="00977A40"/>
    <w:rsid w:val="009B56A6"/>
    <w:rsid w:val="009C2BCE"/>
    <w:rsid w:val="009C43FC"/>
    <w:rsid w:val="00A46455"/>
    <w:rsid w:val="00A96F5D"/>
    <w:rsid w:val="00AB6C91"/>
    <w:rsid w:val="00AC01C8"/>
    <w:rsid w:val="00B00D6C"/>
    <w:rsid w:val="00B03949"/>
    <w:rsid w:val="00B119C6"/>
    <w:rsid w:val="00B360F8"/>
    <w:rsid w:val="00B36791"/>
    <w:rsid w:val="00B64673"/>
    <w:rsid w:val="00C222CF"/>
    <w:rsid w:val="00C60496"/>
    <w:rsid w:val="00C6304E"/>
    <w:rsid w:val="00C74108"/>
    <w:rsid w:val="00CA4521"/>
    <w:rsid w:val="00CB5537"/>
    <w:rsid w:val="00DB084F"/>
    <w:rsid w:val="00E60012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E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689E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89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8368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36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3689E"/>
    <w:rPr>
      <w:color w:val="0000FF"/>
      <w:u w:val="single"/>
    </w:rPr>
  </w:style>
  <w:style w:type="paragraph" w:customStyle="1" w:styleId="headertext">
    <w:name w:val="headertext"/>
    <w:basedOn w:val="a"/>
    <w:rsid w:val="0083689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\\&#1043;&#1086;&#1088;&#1085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2023-05-17T02:39:00Z</cp:lastPrinted>
  <dcterms:created xsi:type="dcterms:W3CDTF">2023-03-22T06:52:00Z</dcterms:created>
  <dcterms:modified xsi:type="dcterms:W3CDTF">2023-05-17T02:39:00Z</dcterms:modified>
</cp:coreProperties>
</file>