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7E9" w:rsidRPr="00C807E9" w:rsidRDefault="00C807E9" w:rsidP="00C807E9">
      <w:pPr>
        <w:spacing w:after="0"/>
        <w:jc w:val="center"/>
        <w:rPr>
          <w:rFonts w:ascii="Times New Roman" w:hAnsi="Times New Roman"/>
        </w:rPr>
      </w:pPr>
      <w:r w:rsidRPr="00C807E9">
        <w:rPr>
          <w:rFonts w:ascii="Times New Roman" w:hAnsi="Times New Roman"/>
        </w:rPr>
        <w:t>ИРКУТСКАЯ ОБЛАСТЬ</w:t>
      </w:r>
    </w:p>
    <w:p w:rsidR="00C807E9" w:rsidRPr="00C807E9" w:rsidRDefault="00C807E9" w:rsidP="00C807E9">
      <w:pPr>
        <w:spacing w:after="0"/>
        <w:jc w:val="center"/>
        <w:rPr>
          <w:rFonts w:ascii="Times New Roman" w:hAnsi="Times New Roman"/>
        </w:rPr>
      </w:pPr>
      <w:r w:rsidRPr="00C807E9">
        <w:rPr>
          <w:rFonts w:ascii="Times New Roman" w:hAnsi="Times New Roman"/>
        </w:rPr>
        <w:t>РАЙОННОЕ МУНИЦИПАЛЬНОЕ ОБРАЗОВАНИЕ</w:t>
      </w:r>
    </w:p>
    <w:p w:rsidR="00C807E9" w:rsidRPr="00C807E9" w:rsidRDefault="00C807E9" w:rsidP="00C807E9">
      <w:pPr>
        <w:spacing w:after="0"/>
        <w:jc w:val="center"/>
        <w:rPr>
          <w:rFonts w:ascii="Times New Roman" w:hAnsi="Times New Roman"/>
        </w:rPr>
      </w:pPr>
      <w:r w:rsidRPr="00C807E9">
        <w:rPr>
          <w:rFonts w:ascii="Times New Roman" w:hAnsi="Times New Roman"/>
        </w:rPr>
        <w:t>«УСТЬ-УДИНСКИЙ РАЙОН»</w:t>
      </w:r>
    </w:p>
    <w:p w:rsidR="00C807E9" w:rsidRPr="00C807E9" w:rsidRDefault="00C807E9" w:rsidP="00C807E9">
      <w:pPr>
        <w:spacing w:after="0"/>
        <w:jc w:val="center"/>
        <w:rPr>
          <w:rFonts w:ascii="Times New Roman" w:hAnsi="Times New Roman"/>
        </w:rPr>
      </w:pPr>
      <w:r w:rsidRPr="00C807E9">
        <w:rPr>
          <w:rFonts w:ascii="Times New Roman" w:hAnsi="Times New Roman"/>
        </w:rPr>
        <w:t>МОЛЬКИНСКОЕ МУНИЦИПАЛЬНОЕ ОБРАЗОВАНИЕ</w:t>
      </w:r>
    </w:p>
    <w:p w:rsidR="00C807E9" w:rsidRPr="00C807E9" w:rsidRDefault="00C807E9" w:rsidP="00C807E9">
      <w:pPr>
        <w:spacing w:after="0"/>
        <w:jc w:val="center"/>
        <w:rPr>
          <w:rFonts w:ascii="Times New Roman" w:hAnsi="Times New Roman"/>
        </w:rPr>
      </w:pPr>
      <w:r w:rsidRPr="00C807E9">
        <w:rPr>
          <w:rFonts w:ascii="Times New Roman" w:hAnsi="Times New Roman"/>
        </w:rPr>
        <w:t>АДМИНИСТРАЦИЯ</w:t>
      </w:r>
    </w:p>
    <w:p w:rsidR="00C807E9" w:rsidRPr="00C807E9" w:rsidRDefault="00C807E9" w:rsidP="00C807E9">
      <w:pPr>
        <w:spacing w:after="0"/>
        <w:jc w:val="center"/>
        <w:rPr>
          <w:rFonts w:ascii="Times New Roman" w:hAnsi="Times New Roman"/>
        </w:rPr>
      </w:pPr>
    </w:p>
    <w:p w:rsidR="00C807E9" w:rsidRPr="00C807E9" w:rsidRDefault="00C807E9" w:rsidP="00C807E9">
      <w:pPr>
        <w:spacing w:after="0"/>
        <w:jc w:val="center"/>
        <w:rPr>
          <w:rFonts w:ascii="Times New Roman" w:hAnsi="Times New Roman"/>
        </w:rPr>
      </w:pPr>
      <w:r w:rsidRPr="00C807E9">
        <w:rPr>
          <w:rFonts w:ascii="Times New Roman" w:hAnsi="Times New Roman"/>
        </w:rPr>
        <w:t xml:space="preserve">  ПОСТАНОВЛЕНИЕ</w:t>
      </w:r>
    </w:p>
    <w:p w:rsidR="00C807E9" w:rsidRPr="00C807E9" w:rsidRDefault="00C807E9" w:rsidP="00C807E9">
      <w:pPr>
        <w:spacing w:after="0"/>
        <w:rPr>
          <w:rFonts w:ascii="Times New Roman" w:hAnsi="Times New Roman"/>
        </w:rPr>
      </w:pPr>
      <w:r w:rsidRPr="00C807E9">
        <w:rPr>
          <w:rFonts w:ascii="Times New Roman" w:hAnsi="Times New Roman"/>
        </w:rPr>
        <w:t>от 20 декабря 2021 год № 60</w:t>
      </w:r>
    </w:p>
    <w:p w:rsidR="00C807E9" w:rsidRPr="00C807E9" w:rsidRDefault="00C807E9" w:rsidP="00C807E9">
      <w:pPr>
        <w:spacing w:after="0"/>
        <w:rPr>
          <w:rFonts w:ascii="Times New Roman" w:hAnsi="Times New Roman"/>
        </w:rPr>
      </w:pPr>
      <w:proofErr w:type="spellStart"/>
      <w:r w:rsidRPr="00C807E9">
        <w:rPr>
          <w:rFonts w:ascii="Times New Roman" w:hAnsi="Times New Roman"/>
        </w:rPr>
        <w:t>с</w:t>
      </w:r>
      <w:proofErr w:type="gramStart"/>
      <w:r w:rsidRPr="00C807E9">
        <w:rPr>
          <w:rFonts w:ascii="Times New Roman" w:hAnsi="Times New Roman"/>
        </w:rPr>
        <w:t>.М</w:t>
      </w:r>
      <w:proofErr w:type="gramEnd"/>
      <w:r w:rsidRPr="00C807E9">
        <w:rPr>
          <w:rFonts w:ascii="Times New Roman" w:hAnsi="Times New Roman"/>
        </w:rPr>
        <w:t>олька</w:t>
      </w:r>
      <w:proofErr w:type="spellEnd"/>
    </w:p>
    <w:p w:rsidR="00C807E9" w:rsidRPr="00C807E9" w:rsidRDefault="00C807E9" w:rsidP="00C807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7E9" w:rsidRPr="00C807E9" w:rsidRDefault="00C807E9" w:rsidP="00C807E9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C807E9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ОБ УТВЕРЖДЕНИИ ПРОГРАММЫ ПРОФИЛАКТИКИ </w:t>
      </w:r>
      <w:r w:rsidRPr="00C807E9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Pr="00C807E9">
        <w:rPr>
          <w:rFonts w:ascii="Times New Roman" w:hAnsi="Times New Roman"/>
          <w:b w:val="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Pr="00C807E9">
        <w:rPr>
          <w:rFonts w:ascii="Times New Roman" w:hAnsi="Times New Roman"/>
          <w:b w:val="0"/>
          <w:spacing w:val="-6"/>
          <w:sz w:val="24"/>
          <w:szCs w:val="24"/>
        </w:rPr>
        <w:t xml:space="preserve">МОЛЬКИНСКОГО СЕЛЬСКОГО ПОСЕЛЕНИЯ </w:t>
      </w:r>
    </w:p>
    <w:p w:rsidR="00C807E9" w:rsidRPr="00C807E9" w:rsidRDefault="00C807E9" w:rsidP="00C807E9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C807E9">
        <w:rPr>
          <w:rFonts w:ascii="Times New Roman" w:hAnsi="Times New Roman"/>
          <w:b w:val="0"/>
          <w:spacing w:val="-6"/>
          <w:sz w:val="24"/>
          <w:szCs w:val="24"/>
        </w:rPr>
        <w:t>НА 2022 ГОД</w:t>
      </w:r>
    </w:p>
    <w:p w:rsidR="00C807E9" w:rsidRDefault="00C807E9" w:rsidP="00C807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proofErr w:type="gramStart"/>
      <w:r w:rsidRPr="009777BB">
        <w:rPr>
          <w:rFonts w:ascii="Times New Roman" w:hAnsi="Times New Roman"/>
          <w:kern w:val="2"/>
          <w:sz w:val="24"/>
          <w:szCs w:val="24"/>
        </w:rPr>
        <w:t xml:space="preserve">В соответствии </w:t>
      </w:r>
      <w:r w:rsidRPr="009777BB">
        <w:rPr>
          <w:rFonts w:ascii="Times New Roman" w:hAnsi="Times New Roman"/>
          <w:sz w:val="24"/>
          <w:szCs w:val="24"/>
        </w:rPr>
        <w:t>со статьей 14 Федерального закона от 6 октября 2003 года № 131-ФЗ «Об общих принципах организации местного самоуправления в Российской Федерации»</w:t>
      </w:r>
      <w:r w:rsidRPr="009777BB">
        <w:rPr>
          <w:rFonts w:ascii="Times New Roman" w:hAnsi="Times New Roman"/>
          <w:bCs/>
          <w:kern w:val="2"/>
          <w:sz w:val="24"/>
          <w:szCs w:val="24"/>
          <w:lang w:eastAsia="ru-RU"/>
        </w:rPr>
        <w:t>,</w:t>
      </w:r>
      <w:r w:rsidRPr="009777BB"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9777BB">
        <w:rPr>
          <w:rFonts w:ascii="Times New Roman" w:hAnsi="Times New Roman"/>
          <w:kern w:val="2"/>
          <w:sz w:val="24"/>
          <w:szCs w:val="24"/>
        </w:rPr>
        <w:t>Федеральным зако</w:t>
      </w:r>
      <w:r>
        <w:rPr>
          <w:rFonts w:ascii="Times New Roman" w:hAnsi="Times New Roman"/>
          <w:kern w:val="2"/>
          <w:sz w:val="24"/>
          <w:szCs w:val="24"/>
        </w:rPr>
        <w:t>ном от 27 июля 2010 года № 210-</w:t>
      </w:r>
      <w:r>
        <w:rPr>
          <w:rFonts w:ascii="Times New Roman" w:hAnsi="Times New Roman"/>
          <w:kern w:val="2"/>
          <w:sz w:val="24"/>
          <w:szCs w:val="24"/>
        </w:rPr>
        <w:noBreakHyphen/>
        <w:t xml:space="preserve">ФЗ </w:t>
      </w:r>
      <w:r w:rsidRPr="009777BB">
        <w:rPr>
          <w:rFonts w:ascii="Times New Roman" w:hAnsi="Times New Roman"/>
          <w:kern w:val="2"/>
          <w:sz w:val="24"/>
          <w:szCs w:val="24"/>
        </w:rPr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/>
          <w:kern w:val="2"/>
          <w:sz w:val="24"/>
          <w:szCs w:val="24"/>
        </w:rPr>
        <w:t>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>,</w:t>
      </w:r>
      <w:r w:rsidRPr="00FD7A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7BB">
        <w:rPr>
          <w:rFonts w:ascii="Times New Roman" w:hAnsi="Times New Roman"/>
          <w:sz w:val="24"/>
          <w:szCs w:val="24"/>
          <w:lang w:eastAsia="ru-RU"/>
        </w:rPr>
        <w:t>постановлением Правительства Российской Федерации</w:t>
      </w:r>
      <w:proofErr w:type="gramEnd"/>
      <w:r w:rsidRPr="009777BB">
        <w:rPr>
          <w:rFonts w:ascii="Times New Roman" w:hAnsi="Times New Roman"/>
          <w:sz w:val="24"/>
          <w:szCs w:val="24"/>
          <w:lang w:eastAsia="ru-RU"/>
        </w:rPr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 xml:space="preserve"> руководствуясь </w:t>
      </w:r>
      <w:r>
        <w:rPr>
          <w:rFonts w:ascii="Times New Roman" w:hAnsi="Times New Roman"/>
          <w:color w:val="000000"/>
          <w:kern w:val="2"/>
          <w:sz w:val="24"/>
          <w:szCs w:val="24"/>
        </w:rPr>
        <w:t xml:space="preserve">статьей 57.2 </w:t>
      </w:r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>Устав</w:t>
      </w:r>
      <w:r>
        <w:rPr>
          <w:rFonts w:ascii="Times New Roman" w:hAnsi="Times New Roman"/>
          <w:color w:val="000000"/>
          <w:kern w:val="2"/>
          <w:sz w:val="24"/>
          <w:szCs w:val="24"/>
        </w:rPr>
        <w:t>а</w:t>
      </w:r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 xml:space="preserve"> муниципального образования </w:t>
      </w:r>
      <w:proofErr w:type="spellStart"/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>Усть-Удинского</w:t>
      </w:r>
      <w:proofErr w:type="spellEnd"/>
      <w:r w:rsidRPr="009777BB">
        <w:rPr>
          <w:rFonts w:ascii="Times New Roman" w:hAnsi="Times New Roman"/>
          <w:color w:val="000000"/>
          <w:kern w:val="2"/>
          <w:sz w:val="24"/>
          <w:szCs w:val="24"/>
        </w:rPr>
        <w:t xml:space="preserve"> района Иркутской области</w:t>
      </w:r>
      <w:r w:rsidRPr="009777BB">
        <w:rPr>
          <w:rFonts w:ascii="Times New Roman" w:hAnsi="Times New Roman"/>
          <w:iCs/>
          <w:color w:val="000000"/>
          <w:kern w:val="2"/>
          <w:sz w:val="24"/>
          <w:szCs w:val="24"/>
        </w:rPr>
        <w:t>,</w:t>
      </w:r>
      <w:r w:rsidRPr="009777BB">
        <w:rPr>
          <w:rFonts w:ascii="Times New Roman" w:hAnsi="Times New Roman"/>
          <w:i/>
          <w:iCs/>
          <w:color w:val="000000"/>
          <w:kern w:val="2"/>
          <w:sz w:val="24"/>
          <w:szCs w:val="24"/>
        </w:rPr>
        <w:t xml:space="preserve"> </w:t>
      </w:r>
      <w:r w:rsidRPr="009777BB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 w:rsidRPr="009777BB">
        <w:rPr>
          <w:rFonts w:ascii="Times New Roman" w:hAnsi="Times New Roman" w:cs="Calibri"/>
          <w:bCs/>
          <w:color w:val="000000"/>
          <w:kern w:val="2"/>
          <w:sz w:val="24"/>
          <w:szCs w:val="24"/>
        </w:rPr>
        <w:t xml:space="preserve"> муниципального образования </w:t>
      </w:r>
    </w:p>
    <w:p w:rsidR="00C807E9" w:rsidRPr="00315EB5" w:rsidRDefault="00C807E9" w:rsidP="00C80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Calibri"/>
          <w:bCs/>
          <w:kern w:val="2"/>
          <w:sz w:val="24"/>
          <w:szCs w:val="24"/>
        </w:rPr>
      </w:pPr>
    </w:p>
    <w:p w:rsidR="00C807E9" w:rsidRPr="0029200B" w:rsidRDefault="00C807E9" w:rsidP="00C807E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29200B">
        <w:rPr>
          <w:rFonts w:ascii="Times New Roman" w:hAnsi="Times New Roman" w:cs="Calibri"/>
          <w:b/>
          <w:bCs/>
          <w:color w:val="000000"/>
          <w:kern w:val="2"/>
          <w:sz w:val="24"/>
          <w:szCs w:val="24"/>
        </w:rPr>
        <w:t>ПОСТАНОВЛЯЕТ</w:t>
      </w:r>
      <w:r w:rsidRPr="0029200B">
        <w:rPr>
          <w:rFonts w:ascii="Times New Roman" w:hAnsi="Times New Roman"/>
          <w:b/>
          <w:color w:val="000000"/>
          <w:kern w:val="2"/>
          <w:sz w:val="24"/>
          <w:szCs w:val="24"/>
        </w:rPr>
        <w:t>: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C807E9" w:rsidRPr="009777BB" w:rsidRDefault="00C807E9" w:rsidP="00C807E9">
      <w:pPr>
        <w:pStyle w:val="ConsPlusTitle"/>
        <w:ind w:firstLine="709"/>
        <w:jc w:val="both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/>
          <w:b w:val="0"/>
          <w:kern w:val="2"/>
          <w:sz w:val="24"/>
          <w:szCs w:val="24"/>
        </w:rPr>
        <w:t>1. Утвердить</w:t>
      </w:r>
      <w:r w:rsidRPr="009777BB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программу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профилактики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 w:rsidRPr="009777BB">
        <w:rPr>
          <w:rFonts w:ascii="Times New Roman" w:hAnsi="Times New Roman"/>
          <w:b w:val="0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82148E">
        <w:rPr>
          <w:rFonts w:ascii="Times New Roman" w:hAnsi="Times New Roman"/>
          <w:b w:val="0"/>
          <w:color w:val="000000"/>
          <w:kern w:val="2"/>
          <w:sz w:val="24"/>
          <w:szCs w:val="24"/>
        </w:rPr>
        <w:t>Молькинского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на 2022 </w:t>
      </w:r>
      <w:r w:rsidRPr="00FD7A20">
        <w:rPr>
          <w:rFonts w:ascii="Times New Roman" w:hAnsi="Times New Roman"/>
          <w:b w:val="0"/>
          <w:spacing w:val="-6"/>
          <w:sz w:val="24"/>
          <w:szCs w:val="24"/>
        </w:rPr>
        <w:t>год (далее – Программа профилактики)</w:t>
      </w:r>
      <w:r w:rsidRPr="00FD7A20">
        <w:rPr>
          <w:rFonts w:ascii="Times New Roman" w:hAnsi="Times New Roman"/>
          <w:b w:val="0"/>
          <w:kern w:val="2"/>
          <w:sz w:val="24"/>
          <w:szCs w:val="24"/>
        </w:rPr>
        <w:t xml:space="preserve"> </w:t>
      </w:r>
      <w:r w:rsidRPr="009777BB">
        <w:rPr>
          <w:rFonts w:ascii="Times New Roman" w:hAnsi="Times New Roman"/>
          <w:b w:val="0"/>
          <w:kern w:val="2"/>
          <w:sz w:val="24"/>
          <w:szCs w:val="24"/>
        </w:rPr>
        <w:t>(прилагается).</w:t>
      </w:r>
    </w:p>
    <w:p w:rsidR="00C807E9" w:rsidRPr="009777BB" w:rsidRDefault="00C807E9" w:rsidP="00C807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Главному </w:t>
      </w:r>
      <w:r>
        <w:rPr>
          <w:rFonts w:ascii="Times New Roman" w:hAnsi="Times New Roman"/>
          <w:spacing w:val="-6"/>
          <w:sz w:val="24"/>
          <w:szCs w:val="24"/>
        </w:rPr>
        <w:t xml:space="preserve">специалисту администрации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поселения, </w:t>
      </w:r>
      <w:r w:rsidRPr="009777BB">
        <w:rPr>
          <w:rFonts w:ascii="Times New Roman" w:hAnsi="Times New Roman"/>
          <w:spacing w:val="-6"/>
          <w:sz w:val="24"/>
          <w:szCs w:val="24"/>
        </w:rPr>
        <w:t>на осуществление муниципального контроля на автомобильном транспорте, городском наземном электрическом транспорте и в дорожном хозяйств</w:t>
      </w:r>
      <w:r>
        <w:rPr>
          <w:rFonts w:ascii="Times New Roman" w:hAnsi="Times New Roman"/>
          <w:spacing w:val="-6"/>
          <w:sz w:val="24"/>
          <w:szCs w:val="24"/>
        </w:rPr>
        <w:t xml:space="preserve">е на территории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spacing w:val="-6"/>
          <w:sz w:val="24"/>
          <w:szCs w:val="24"/>
        </w:rPr>
        <w:t>, обеспечить исполнение Программы профилактики.</w:t>
      </w:r>
    </w:p>
    <w:p w:rsidR="00C807E9" w:rsidRDefault="00C807E9" w:rsidP="00C807E9">
      <w:pPr>
        <w:spacing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Опубликовать настоящее постановление в информационном муниципальном  вестнике «</w:t>
      </w:r>
      <w:proofErr w:type="spellStart"/>
      <w:r>
        <w:rPr>
          <w:rFonts w:ascii="Times New Roman" w:hAnsi="Times New Roman"/>
        </w:rPr>
        <w:t>Молькинские</w:t>
      </w:r>
      <w:proofErr w:type="spellEnd"/>
      <w:r>
        <w:rPr>
          <w:rFonts w:ascii="Times New Roman" w:hAnsi="Times New Roman"/>
        </w:rPr>
        <w:t xml:space="preserve"> вести» и на официальном сайте администрации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>
        <w:rPr>
          <w:rFonts w:ascii="Times New Roman" w:hAnsi="Times New Roman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</w:rPr>
        <w:t>молькинское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ф</w:t>
      </w:r>
      <w:proofErr w:type="spellEnd"/>
      <w:r>
        <w:rPr>
          <w:rFonts w:ascii="Times New Roman" w:hAnsi="Times New Roman"/>
        </w:rPr>
        <w:t>».</w:t>
      </w:r>
    </w:p>
    <w:p w:rsidR="00C807E9" w:rsidRDefault="00C807E9" w:rsidP="00C807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4. </w:t>
      </w:r>
      <w:r w:rsidRPr="00FD7A20">
        <w:rPr>
          <w:rFonts w:ascii="Times New Roman" w:hAnsi="Times New Roman"/>
          <w:spacing w:val="-4"/>
          <w:sz w:val="24"/>
          <w:szCs w:val="24"/>
          <w:lang w:eastAsia="ru-RU"/>
        </w:rPr>
        <w:t>Настоящее постановление вступа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ет в силу с 1 января 2022 года.</w:t>
      </w:r>
    </w:p>
    <w:p w:rsidR="00C807E9" w:rsidRDefault="00C807E9" w:rsidP="00C807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C807E9" w:rsidRDefault="00C807E9" w:rsidP="00C807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C807E9" w:rsidRPr="0029200B" w:rsidRDefault="00C807E9" w:rsidP="00C807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</w:p>
    <w:p w:rsidR="00C807E9" w:rsidRPr="0029200B" w:rsidRDefault="00C807E9" w:rsidP="00C807E9">
      <w:pPr>
        <w:spacing w:after="0" w:line="240" w:lineRule="auto"/>
        <w:rPr>
          <w:rFonts w:ascii="Times New Roman" w:hAnsi="Times New Roman"/>
        </w:rPr>
      </w:pPr>
      <w:r w:rsidRPr="0029200B">
        <w:rPr>
          <w:rFonts w:ascii="Times New Roman" w:hAnsi="Times New Roman"/>
        </w:rPr>
        <w:t xml:space="preserve">Глава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</w:p>
    <w:p w:rsidR="00C807E9" w:rsidRPr="0029200B" w:rsidRDefault="00C807E9" w:rsidP="00C807E9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29200B">
        <w:rPr>
          <w:rFonts w:ascii="Times New Roman" w:hAnsi="Times New Roman"/>
          <w:b w:val="0"/>
        </w:rPr>
        <w:t xml:space="preserve">муниципального образования                                                                     </w:t>
      </w:r>
      <w:proofErr w:type="spellStart"/>
      <w:r>
        <w:rPr>
          <w:rFonts w:ascii="Times New Roman" w:hAnsi="Times New Roman"/>
          <w:b w:val="0"/>
        </w:rPr>
        <w:t>Ю.А.Мадасов</w:t>
      </w:r>
      <w:proofErr w:type="spellEnd"/>
    </w:p>
    <w:p w:rsidR="00C807E9" w:rsidRPr="0029200B" w:rsidRDefault="00C807E9" w:rsidP="00C807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C807E9" w:rsidRDefault="00C807E9" w:rsidP="00C807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C807E9" w:rsidRDefault="00C807E9" w:rsidP="00C807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C807E9" w:rsidRPr="009777BB" w:rsidRDefault="00C807E9" w:rsidP="00C807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</w:p>
    <w:p w:rsidR="00C807E9" w:rsidRDefault="00C807E9" w:rsidP="00C807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к постановлени</w:t>
      </w:r>
      <w:r>
        <w:rPr>
          <w:rFonts w:ascii="Times New Roman" w:hAnsi="Times New Roman"/>
          <w:spacing w:val="-6"/>
          <w:sz w:val="24"/>
          <w:szCs w:val="24"/>
        </w:rPr>
        <w:t xml:space="preserve">ю администрации 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от </w:t>
      </w:r>
      <w:r>
        <w:rPr>
          <w:rFonts w:ascii="Times New Roman" w:hAnsi="Times New Roman"/>
          <w:spacing w:val="-6"/>
          <w:sz w:val="24"/>
          <w:szCs w:val="24"/>
        </w:rPr>
        <w:t>«20» декабря 2021 года №  60</w:t>
      </w:r>
    </w:p>
    <w:p w:rsidR="00C807E9" w:rsidRPr="00C807E9" w:rsidRDefault="00C807E9" w:rsidP="00C807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C807E9">
        <w:rPr>
          <w:rFonts w:ascii="Times New Roman" w:hAnsi="Times New Roman" w:cs="Times New Roman"/>
          <w:b w:val="0"/>
          <w:spacing w:val="-6"/>
          <w:sz w:val="24"/>
          <w:szCs w:val="24"/>
        </w:rPr>
        <w:t>ПРОГРАММА</w:t>
      </w:r>
    </w:p>
    <w:p w:rsidR="00C807E9" w:rsidRPr="00C807E9" w:rsidRDefault="00C807E9" w:rsidP="00C807E9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C807E9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профилактики </w:t>
      </w:r>
      <w:r w:rsidRPr="00C807E9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</w:t>
      </w:r>
    </w:p>
    <w:p w:rsidR="00C807E9" w:rsidRPr="00C807E9" w:rsidRDefault="00C807E9" w:rsidP="00C807E9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C807E9">
        <w:rPr>
          <w:rFonts w:ascii="Times New Roman" w:hAnsi="Times New Roman"/>
          <w:b w:val="0"/>
          <w:spacing w:val="-6"/>
          <w:sz w:val="24"/>
          <w:szCs w:val="24"/>
        </w:rPr>
        <w:t xml:space="preserve"> на территории </w:t>
      </w:r>
      <w:proofErr w:type="spellStart"/>
      <w:r w:rsidR="0005476D">
        <w:rPr>
          <w:rFonts w:ascii="Times New Roman" w:hAnsi="Times New Roman"/>
          <w:b w:val="0"/>
          <w:spacing w:val="-6"/>
          <w:sz w:val="24"/>
          <w:szCs w:val="24"/>
        </w:rPr>
        <w:t>Мольки</w:t>
      </w:r>
      <w:r w:rsidRPr="00C807E9">
        <w:rPr>
          <w:rFonts w:ascii="Times New Roman" w:hAnsi="Times New Roman"/>
          <w:b w:val="0"/>
          <w:spacing w:val="-6"/>
          <w:sz w:val="24"/>
          <w:szCs w:val="24"/>
        </w:rPr>
        <w:t>н</w:t>
      </w:r>
      <w:r w:rsidR="0005476D">
        <w:rPr>
          <w:rFonts w:ascii="Times New Roman" w:hAnsi="Times New Roman"/>
          <w:b w:val="0"/>
          <w:spacing w:val="-6"/>
          <w:sz w:val="24"/>
          <w:szCs w:val="24"/>
        </w:rPr>
        <w:t>с</w:t>
      </w:r>
      <w:r w:rsidRPr="00C807E9">
        <w:rPr>
          <w:rFonts w:ascii="Times New Roman" w:hAnsi="Times New Roman"/>
          <w:b w:val="0"/>
          <w:spacing w:val="-6"/>
          <w:sz w:val="24"/>
          <w:szCs w:val="24"/>
        </w:rPr>
        <w:t>кого</w:t>
      </w:r>
      <w:proofErr w:type="spellEnd"/>
      <w:r w:rsidRPr="00C807E9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 на 2022 год</w:t>
      </w:r>
    </w:p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программы профилактики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</w:t>
      </w:r>
    </w:p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>
        <w:rPr>
          <w:rFonts w:ascii="Times New Roman" w:hAnsi="Times New Roman"/>
          <w:b w:val="0"/>
          <w:spacing w:val="-6"/>
          <w:sz w:val="24"/>
          <w:szCs w:val="24"/>
        </w:rPr>
        <w:t xml:space="preserve">на территории </w:t>
      </w:r>
      <w:proofErr w:type="spellStart"/>
      <w:r w:rsidRPr="00C807E9">
        <w:rPr>
          <w:rFonts w:ascii="Times New Roman" w:hAnsi="Times New Roman"/>
          <w:b w:val="0"/>
          <w:color w:val="000000"/>
          <w:kern w:val="2"/>
          <w:sz w:val="24"/>
          <w:szCs w:val="24"/>
        </w:rPr>
        <w:t>Молькинского</w:t>
      </w:r>
      <w:proofErr w:type="spellEnd"/>
      <w:r w:rsidRPr="00C807E9">
        <w:rPr>
          <w:rFonts w:ascii="Times New Roman" w:hAnsi="Times New Roman"/>
          <w:b w:val="0"/>
          <w:spacing w:val="-6"/>
          <w:sz w:val="24"/>
          <w:szCs w:val="24"/>
        </w:rPr>
        <w:t xml:space="preserve"> с</w:t>
      </w:r>
      <w:r>
        <w:rPr>
          <w:rFonts w:ascii="Times New Roman" w:hAnsi="Times New Roman"/>
          <w:b w:val="0"/>
          <w:spacing w:val="-6"/>
          <w:sz w:val="24"/>
          <w:szCs w:val="24"/>
        </w:rPr>
        <w:t>ельского поселения</w:t>
      </w:r>
    </w:p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/>
          <w:b w:val="0"/>
          <w:spacing w:val="-6"/>
          <w:sz w:val="24"/>
          <w:szCs w:val="24"/>
        </w:rPr>
        <w:t>на 2022 год</w:t>
      </w:r>
    </w:p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C807E9" w:rsidRPr="009777BB" w:rsidTr="00DF05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Наименование </w:t>
            </w:r>
          </w:p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 xml:space="preserve">Программа профилактики </w:t>
            </w: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рисков причинения вреда (ущерба) охраняемым законом ценностям </w:t>
            </w:r>
          </w:p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по муниципальному контролю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Pr="00C807E9">
              <w:rPr>
                <w:rFonts w:ascii="Times New Roman" w:hAnsi="Times New Roman"/>
                <w:b w:val="0"/>
                <w:color w:val="000000"/>
                <w:kern w:val="2"/>
                <w:sz w:val="24"/>
                <w:szCs w:val="24"/>
              </w:rPr>
              <w:t>Молькинского</w:t>
            </w:r>
            <w:proofErr w:type="spellEnd"/>
            <w:r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сельского поселения</w:t>
            </w: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(далее – программа профилактики)</w:t>
            </w:r>
          </w:p>
        </w:tc>
      </w:tr>
      <w:tr w:rsidR="00C807E9" w:rsidRPr="009777BB" w:rsidTr="00DF05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Ответственный исполнитель </w:t>
            </w:r>
          </w:p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9" w:rsidRPr="007D0DB5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главы администрации, осуществляющий муниципальный</w:t>
            </w: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уполномоченный орган)</w:t>
            </w:r>
          </w:p>
        </w:tc>
      </w:tr>
      <w:tr w:rsidR="00C807E9" w:rsidRPr="009777BB" w:rsidTr="00DF05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Срок реализации</w:t>
            </w:r>
          </w:p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С 1 января 2022 года по 31 декабря 2022 года</w:t>
            </w:r>
          </w:p>
        </w:tc>
      </w:tr>
      <w:tr w:rsidR="00C807E9" w:rsidRPr="009777BB" w:rsidTr="00DF05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Цели и задачи </w:t>
            </w:r>
          </w:p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Цели реализации программы профилактики:</w:t>
            </w: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1) стимулирование добросовестного соблюдения юридическими лицами, индивидуальными предпринимателями и гражданами обязательных требований:</w:t>
            </w: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- в области автомобильных дорог и дорожной деятельности, установленных в отношении автомобильных дорог местного значения:</w:t>
            </w: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а) к эксплуатации объектов дорожного сервиса, размещенных в полосах отвода и (или) придорожных полосах автомобильных дорог общего пользования;</w:t>
            </w: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      </w: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-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 (далее – обязательные требования);</w:t>
            </w: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2) устранение условий, причин и факторов, способных </w:t>
            </w: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привести к нарушениям обязательных требований и (или) причинению вреда (ущерба) охраняемым законом ценностям;</w:t>
            </w: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 профилактики:</w:t>
            </w: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</w:t>
            </w:r>
            <w:r w:rsidRPr="00E866F7"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proofErr w:type="gramStart"/>
            <w:r w:rsidRPr="00E866F7">
              <w:rPr>
                <w:rFonts w:ascii="Times New Roman" w:hAnsi="Times New Roman"/>
                <w:sz w:val="24"/>
                <w:szCs w:val="24"/>
              </w:rPr>
              <w:t>системы профилактики нарушений рисков причинения</w:t>
            </w:r>
            <w:proofErr w:type="gramEnd"/>
            <w:r w:rsidRPr="00E866F7"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ценностям;</w:t>
            </w: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iCs/>
                <w:sz w:val="24"/>
                <w:szCs w:val="24"/>
              </w:rPr>
              <w:t xml:space="preserve">3) </w:t>
            </w:r>
            <w:r w:rsidRPr="00E866F7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C807E9" w:rsidRPr="00E866F7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66F7">
              <w:rPr>
                <w:rFonts w:ascii="Times New Roman" w:hAnsi="Times New Roman"/>
                <w:iCs/>
                <w:sz w:val="24"/>
                <w:szCs w:val="24"/>
              </w:rPr>
              <w:t>4) повышение правосознания и правовой культуры контролируемых лиц</w:t>
            </w:r>
          </w:p>
        </w:tc>
      </w:tr>
      <w:tr w:rsidR="00C807E9" w:rsidRPr="009777BB" w:rsidTr="00DF05B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  <w:p w:rsidR="00C807E9" w:rsidRPr="009777BB" w:rsidRDefault="00C807E9" w:rsidP="00DF05BA">
            <w:pPr>
              <w:pStyle w:val="ConsPlusTitle"/>
              <w:outlineLvl w:val="1"/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</w:pPr>
          </w:p>
        </w:tc>
      </w:tr>
    </w:tbl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1. Общие по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>ложения</w:t>
      </w:r>
    </w:p>
    <w:p w:rsidR="00C807E9" w:rsidRPr="00C807E9" w:rsidRDefault="00C807E9" w:rsidP="00C807E9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proofErr w:type="gramStart"/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Программа профилактики 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>рисков причинения вреда (ущерба</w:t>
      </w:r>
      <w:r w:rsidRPr="00C807E9">
        <w:rPr>
          <w:rFonts w:ascii="Times New Roman" w:hAnsi="Times New Roman"/>
          <w:b w:val="0"/>
          <w:spacing w:val="-6"/>
          <w:sz w:val="24"/>
          <w:szCs w:val="24"/>
        </w:rPr>
        <w:t xml:space="preserve">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C807E9">
        <w:rPr>
          <w:rFonts w:ascii="Times New Roman" w:hAnsi="Times New Roman"/>
          <w:b w:val="0"/>
          <w:color w:val="000000"/>
          <w:kern w:val="2"/>
          <w:sz w:val="24"/>
          <w:szCs w:val="24"/>
        </w:rPr>
        <w:t>Молькинского</w:t>
      </w:r>
      <w:proofErr w:type="spellEnd"/>
      <w:r w:rsidRPr="00C807E9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 поселения на 2022 год </w:t>
      </w:r>
      <w:r w:rsidRPr="00C807E9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(далее – 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C807E9">
        <w:rPr>
          <w:rFonts w:ascii="Times New Roman" w:hAnsi="Times New Roman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</w:t>
      </w:r>
      <w:proofErr w:type="gramEnd"/>
      <w:r w:rsidRPr="00C807E9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C807E9">
        <w:rPr>
          <w:rFonts w:ascii="Times New Roman" w:hAnsi="Times New Roman"/>
          <w:b w:val="0"/>
          <w:sz w:val="24"/>
          <w:szCs w:val="24"/>
        </w:rPr>
        <w:t>причинения вреда (ущерба) охраняемым законом ценностям</w:t>
      </w:r>
      <w:r w:rsidRPr="00C807E9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 w:rsidRPr="00C807E9">
        <w:rPr>
          <w:rFonts w:ascii="Times New Roman" w:hAnsi="Times New Roman"/>
          <w:b w:val="0"/>
          <w:sz w:val="24"/>
          <w:szCs w:val="24"/>
        </w:rPr>
        <w:t>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C807E9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, в целях организации проведения в 2022 году администрацией </w:t>
      </w:r>
      <w:proofErr w:type="spellStart"/>
      <w:r w:rsidRPr="00C807E9">
        <w:rPr>
          <w:rFonts w:ascii="Times New Roman" w:hAnsi="Times New Roman"/>
          <w:b w:val="0"/>
          <w:color w:val="000000"/>
          <w:kern w:val="2"/>
          <w:sz w:val="24"/>
          <w:szCs w:val="24"/>
        </w:rPr>
        <w:t>Молькинского</w:t>
      </w:r>
      <w:proofErr w:type="spellEnd"/>
      <w:r w:rsidRPr="00C807E9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сельского поселения профилактики нарушений рисков причинения вреда (ущерба) охраняемым законом ценностям при осуществлении муниципального контроля </w:t>
      </w:r>
      <w:r w:rsidRPr="00C807E9">
        <w:rPr>
          <w:rFonts w:ascii="Times New Roman" w:hAnsi="Times New Roman"/>
          <w:b w:val="0"/>
          <w:spacing w:val="-6"/>
          <w:sz w:val="24"/>
          <w:szCs w:val="24"/>
        </w:rPr>
        <w:t>на</w:t>
      </w:r>
      <w:proofErr w:type="gramEnd"/>
      <w:r w:rsidRPr="00C807E9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  <w:proofErr w:type="gramStart"/>
      <w:r w:rsidRPr="00C807E9">
        <w:rPr>
          <w:rFonts w:ascii="Times New Roman" w:hAnsi="Times New Roman"/>
          <w:b w:val="0"/>
          <w:spacing w:val="-6"/>
          <w:sz w:val="24"/>
          <w:szCs w:val="24"/>
        </w:rPr>
        <w:t xml:space="preserve">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C807E9">
        <w:rPr>
          <w:rFonts w:ascii="Times New Roman" w:hAnsi="Times New Roman"/>
          <w:b w:val="0"/>
          <w:color w:val="000000"/>
          <w:kern w:val="2"/>
          <w:sz w:val="24"/>
          <w:szCs w:val="24"/>
        </w:rPr>
        <w:t>Молькинского</w:t>
      </w:r>
      <w:proofErr w:type="spellEnd"/>
      <w:r w:rsidRPr="00C807E9">
        <w:rPr>
          <w:rFonts w:ascii="Times New Roman" w:hAnsi="Times New Roman"/>
          <w:b w:val="0"/>
          <w:spacing w:val="-6"/>
          <w:sz w:val="24"/>
          <w:szCs w:val="24"/>
        </w:rPr>
        <w:t xml:space="preserve"> о сельского поселения</w:t>
      </w:r>
      <w:r w:rsidRPr="00C807E9">
        <w:rPr>
          <w:rFonts w:ascii="Times New Roman" w:hAnsi="Times New Roman" w:cs="Times New Roman"/>
          <w:b w:val="0"/>
          <w:spacing w:val="-6"/>
          <w:sz w:val="24"/>
          <w:szCs w:val="24"/>
        </w:rPr>
        <w:t>.</w:t>
      </w:r>
      <w:proofErr w:type="gramEnd"/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Органом местного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самоуправления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, уполномоченным на осуществление муниципального контроля </w:t>
      </w:r>
      <w:r w:rsidRPr="009777BB">
        <w:rPr>
          <w:rFonts w:ascii="Times New Roman" w:hAnsi="Times New Roman"/>
          <w:spacing w:val="-6"/>
          <w:sz w:val="24"/>
          <w:szCs w:val="24"/>
        </w:rPr>
        <w:t>на автомобильном транспорте, городском наземном электрическом транспорте и в дорожном хозяйств</w:t>
      </w:r>
      <w:r>
        <w:rPr>
          <w:rFonts w:ascii="Times New Roman" w:hAnsi="Times New Roman"/>
          <w:spacing w:val="-6"/>
          <w:sz w:val="24"/>
          <w:szCs w:val="24"/>
        </w:rPr>
        <w:t xml:space="preserve">е на территории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являе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>
        <w:rPr>
          <w:rFonts w:ascii="Times New Roman" w:hAnsi="Times New Roman"/>
          <w:sz w:val="24"/>
          <w:szCs w:val="24"/>
          <w:lang w:eastAsia="ru-RU"/>
        </w:rPr>
        <w:t xml:space="preserve">специалист администрации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осуществляющий муниципальный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контрол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777BB">
        <w:rPr>
          <w:rFonts w:ascii="Times New Roman" w:hAnsi="Times New Roman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9777BB">
        <w:rPr>
          <w:rFonts w:ascii="Times New Roman" w:hAnsi="Times New Roman"/>
          <w:sz w:val="24"/>
          <w:szCs w:val="24"/>
          <w:lang w:eastAsia="ru-RU"/>
        </w:rPr>
        <w:t>анализ текущего состояния осуществления муниципального контроля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в области охраны и </w:t>
      </w:r>
      <w:r w:rsidR="0082148E" w:rsidRPr="009777BB">
        <w:rPr>
          <w:rFonts w:ascii="Times New Roman" w:hAnsi="Times New Roman"/>
          <w:spacing w:val="-6"/>
          <w:sz w:val="24"/>
          <w:szCs w:val="24"/>
        </w:rPr>
        <w:t>использования,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особо охраняемых природных те</w:t>
      </w:r>
      <w:r>
        <w:rPr>
          <w:rFonts w:ascii="Times New Roman" w:hAnsi="Times New Roman"/>
          <w:spacing w:val="-6"/>
          <w:sz w:val="24"/>
          <w:szCs w:val="24"/>
        </w:rPr>
        <w:t>рриторий местного значения территории</w:t>
      </w:r>
      <w:r w:rsidRPr="00C807E9">
        <w:rPr>
          <w:rFonts w:ascii="Times New Roman" w:hAnsi="Times New Roman"/>
          <w:color w:val="000000"/>
          <w:kern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, описание текущего развития профилактической деятельности </w:t>
      </w:r>
      <w:r w:rsidRPr="009777BB">
        <w:rPr>
          <w:rFonts w:ascii="Times New Roman" w:hAnsi="Times New Roman"/>
          <w:sz w:val="24"/>
          <w:szCs w:val="24"/>
          <w:lang w:eastAsia="ru-RU"/>
        </w:rPr>
        <w:lastRenderedPageBreak/>
        <w:t>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</w:t>
      </w:r>
      <w:proofErr w:type="gramEnd"/>
      <w:r w:rsidRPr="009777BB">
        <w:rPr>
          <w:rFonts w:ascii="Times New Roman" w:hAnsi="Times New Roman"/>
          <w:sz w:val="24"/>
          <w:szCs w:val="24"/>
          <w:lang w:eastAsia="ru-RU"/>
        </w:rPr>
        <w:t xml:space="preserve"> показатели результативности и эффективности Программы профилактики.</w:t>
      </w:r>
    </w:p>
    <w:p w:rsidR="00C807E9" w:rsidRPr="009777BB" w:rsidRDefault="00C807E9" w:rsidP="00C807E9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2. </w:t>
      </w:r>
      <w:r w:rsidRPr="009777BB">
        <w:rPr>
          <w:rFonts w:ascii="Times New Roman" w:hAnsi="Times New Roman"/>
          <w:b w:val="0"/>
          <w:sz w:val="24"/>
          <w:szCs w:val="24"/>
        </w:rPr>
        <w:t>Анализ текущего состояния осуществления муниципального контроля</w:t>
      </w: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 </w:t>
      </w:r>
    </w:p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/>
          <w:b w:val="0"/>
          <w:sz w:val="24"/>
          <w:szCs w:val="24"/>
        </w:rPr>
      </w:pPr>
      <w:r w:rsidRPr="009777BB">
        <w:rPr>
          <w:rFonts w:ascii="Times New Roman" w:hAnsi="Times New Roman"/>
          <w:b w:val="0"/>
          <w:spacing w:val="-6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C807E9">
        <w:rPr>
          <w:rFonts w:ascii="Times New Roman" w:hAnsi="Times New Roman"/>
          <w:b w:val="0"/>
          <w:color w:val="000000"/>
          <w:kern w:val="2"/>
          <w:sz w:val="24"/>
          <w:szCs w:val="24"/>
        </w:rPr>
        <w:t>Молькинского</w:t>
      </w:r>
      <w:proofErr w:type="spellEnd"/>
      <w:r w:rsidRPr="00C807E9">
        <w:rPr>
          <w:rFonts w:ascii="Times New Roman" w:hAnsi="Times New Roman"/>
          <w:b w:val="0"/>
          <w:spacing w:val="-6"/>
          <w:sz w:val="24"/>
          <w:szCs w:val="24"/>
        </w:rPr>
        <w:t xml:space="preserve"> сельского</w:t>
      </w:r>
      <w:r>
        <w:rPr>
          <w:rFonts w:ascii="Times New Roman" w:hAnsi="Times New Roman"/>
          <w:b w:val="0"/>
          <w:spacing w:val="-6"/>
          <w:sz w:val="24"/>
          <w:szCs w:val="24"/>
        </w:rPr>
        <w:t xml:space="preserve"> поселения</w:t>
      </w:r>
      <w:r w:rsidRPr="009777BB">
        <w:rPr>
          <w:rFonts w:ascii="Times New Roman" w:hAnsi="Times New Roman"/>
          <w:b w:val="0"/>
          <w:sz w:val="24"/>
          <w:szCs w:val="24"/>
        </w:rPr>
        <w:t>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C807E9" w:rsidRPr="009777BB" w:rsidRDefault="00C807E9" w:rsidP="00C807E9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777BB">
        <w:rPr>
          <w:rFonts w:ascii="Times New Roman" w:hAnsi="Times New Roman"/>
          <w:spacing w:val="-6"/>
          <w:sz w:val="24"/>
          <w:szCs w:val="24"/>
        </w:rPr>
        <w:t>Муниципальный контроль на автомобильном транспорте, городском наземном электрическом транспорте и в дорожном хозяйстве на территории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сельского поселения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 до принятия Федерального закона </w:t>
      </w:r>
      <w:r w:rsidRPr="009777BB">
        <w:rPr>
          <w:rFonts w:ascii="Times New Roman" w:hAnsi="Times New Roman"/>
          <w:sz w:val="24"/>
          <w:szCs w:val="24"/>
          <w:lang w:eastAsia="ru-RU"/>
        </w:rPr>
        <w:t>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являлся муниципальным контролем за обеспечением сохранности автомобильных</w:t>
      </w:r>
      <w:proofErr w:type="gramEnd"/>
      <w:r w:rsidRPr="009777BB">
        <w:rPr>
          <w:rFonts w:ascii="Times New Roman" w:hAnsi="Times New Roman"/>
          <w:sz w:val="24"/>
          <w:szCs w:val="24"/>
          <w:lang w:eastAsia="ru-RU"/>
        </w:rPr>
        <w:t xml:space="preserve"> дорог местного знач</w:t>
      </w:r>
      <w:r>
        <w:rPr>
          <w:rFonts w:ascii="Times New Roman" w:hAnsi="Times New Roman"/>
          <w:sz w:val="24"/>
          <w:szCs w:val="24"/>
          <w:lang w:eastAsia="ru-RU"/>
        </w:rPr>
        <w:t xml:space="preserve">ения в границах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>.</w:t>
      </w:r>
    </w:p>
    <w:p w:rsidR="00C807E9" w:rsidRPr="00E444BB" w:rsidRDefault="00C807E9" w:rsidP="00C80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Муниципальный </w:t>
      </w:r>
      <w:proofErr w:type="gramStart"/>
      <w:r w:rsidRPr="009777BB">
        <w:rPr>
          <w:rFonts w:ascii="Times New Roman" w:hAnsi="Times New Roman"/>
          <w:spacing w:val="-6"/>
          <w:sz w:val="24"/>
          <w:szCs w:val="24"/>
        </w:rPr>
        <w:t xml:space="preserve">контроль </w:t>
      </w:r>
      <w:r w:rsidRPr="009777BB">
        <w:rPr>
          <w:rFonts w:ascii="Times New Roman" w:hAnsi="Times New Roman"/>
          <w:sz w:val="24"/>
          <w:szCs w:val="24"/>
          <w:lang w:eastAsia="ru-RU"/>
        </w:rPr>
        <w:t>за</w:t>
      </w:r>
      <w:proofErr w:type="gramEnd"/>
      <w:r w:rsidRPr="009777BB">
        <w:rPr>
          <w:rFonts w:ascii="Times New Roman" w:hAnsi="Times New Roman"/>
          <w:sz w:val="24"/>
          <w:szCs w:val="24"/>
          <w:lang w:eastAsia="ru-RU"/>
        </w:rPr>
        <w:t xml:space="preserve"> обеспечением сохранности автомобильных дорог местного знач</w:t>
      </w:r>
      <w:r>
        <w:rPr>
          <w:rFonts w:ascii="Times New Roman" w:hAnsi="Times New Roman"/>
          <w:sz w:val="24"/>
          <w:szCs w:val="24"/>
          <w:lang w:eastAsia="ru-RU"/>
        </w:rPr>
        <w:t xml:space="preserve">ения в границах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, в том числе профилактические мероприятия, осуществлялся </w:t>
      </w:r>
      <w:r>
        <w:rPr>
          <w:rFonts w:ascii="Times New Roman" w:hAnsi="Times New Roman"/>
          <w:sz w:val="24"/>
          <w:szCs w:val="24"/>
          <w:lang w:eastAsia="ru-RU"/>
        </w:rPr>
        <w:t xml:space="preserve">специалистом администрации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в 2021 году </w:t>
      </w:r>
      <w:r w:rsidRPr="009777BB">
        <w:rPr>
          <w:rFonts w:ascii="Times New Roman" w:hAnsi="Times New Roman"/>
          <w:spacing w:val="-6"/>
          <w:sz w:val="24"/>
          <w:szCs w:val="24"/>
        </w:rPr>
        <w:t>с учетом особенностей, установленных федеральным законодательством.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В соответствии с частями 4, 6 статьи 98 Федерального закона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от 31 июля 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Федеральный </w:t>
      </w:r>
      <w:hyperlink r:id="rId4" w:history="1">
        <w:r w:rsidRPr="0029200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закон</w:t>
        </w:r>
      </w:hyperlink>
      <w:r w:rsidRPr="0029200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7BB">
        <w:rPr>
          <w:rFonts w:ascii="Times New Roman" w:hAnsi="Times New Roman"/>
          <w:sz w:val="24"/>
          <w:szCs w:val="24"/>
          <w:lang w:eastAsia="ru-RU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нормативные правовые акты.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7BB">
        <w:rPr>
          <w:rFonts w:ascii="Times New Roman" w:hAnsi="Times New Roman"/>
          <w:sz w:val="24"/>
          <w:szCs w:val="24"/>
          <w:lang w:eastAsia="ru-RU"/>
        </w:rPr>
        <w:t>В 2021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2021 год. С 1 июля по 31 декабря 2021 года 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777BB">
        <w:rPr>
          <w:rFonts w:ascii="Times New Roman" w:hAnsi="Times New Roman"/>
          <w:spacing w:val="-6"/>
          <w:sz w:val="24"/>
          <w:szCs w:val="24"/>
        </w:rPr>
        <w:t xml:space="preserve">Таким образом, муниципальный контроль </w:t>
      </w:r>
      <w:r w:rsidRPr="009777BB">
        <w:rPr>
          <w:rFonts w:ascii="Times New Roman" w:hAnsi="Times New Roman"/>
          <w:sz w:val="24"/>
          <w:szCs w:val="24"/>
          <w:lang w:eastAsia="ru-RU"/>
        </w:rPr>
        <w:t>за обеспечением сохранности автомобильных дорог местного знач</w:t>
      </w:r>
      <w:r>
        <w:rPr>
          <w:rFonts w:ascii="Times New Roman" w:hAnsi="Times New Roman"/>
          <w:sz w:val="24"/>
          <w:szCs w:val="24"/>
          <w:lang w:eastAsia="ru-RU"/>
        </w:rPr>
        <w:t xml:space="preserve">ения в границах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7BB">
        <w:rPr>
          <w:rFonts w:ascii="Times New Roman" w:hAnsi="Times New Roman"/>
          <w:spacing w:val="-6"/>
          <w:sz w:val="24"/>
          <w:szCs w:val="24"/>
        </w:rPr>
        <w:t xml:space="preserve">в отчетный период осуществлялся в соответствии с Федеральным законом </w:t>
      </w:r>
      <w:r w:rsidRPr="009777BB">
        <w:rPr>
          <w:rFonts w:ascii="Times New Roman" w:hAnsi="Times New Roman"/>
          <w:sz w:val="24"/>
          <w:szCs w:val="24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постановление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м администрации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 w:rsidR="00D678CE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21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78CE">
        <w:rPr>
          <w:rFonts w:ascii="Times New Roman" w:hAnsi="Times New Roman"/>
          <w:sz w:val="24"/>
          <w:szCs w:val="24"/>
          <w:lang w:eastAsia="ru-RU"/>
        </w:rPr>
        <w:t>января 2013 года № 7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77BB">
        <w:rPr>
          <w:rFonts w:ascii="Times New Roman" w:hAnsi="Times New Roman"/>
          <w:sz w:val="24"/>
          <w:szCs w:val="24"/>
          <w:lang w:eastAsia="ru-RU"/>
        </w:rPr>
        <w:t>«Об утверждении</w:t>
      </w:r>
      <w:proofErr w:type="gramEnd"/>
      <w:r w:rsidRPr="009777B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78CE">
        <w:rPr>
          <w:rFonts w:ascii="Times New Roman" w:hAnsi="Times New Roman"/>
          <w:sz w:val="24"/>
          <w:szCs w:val="24"/>
          <w:lang w:eastAsia="ru-RU"/>
        </w:rPr>
        <w:t>Порядка об о</w:t>
      </w:r>
      <w:r>
        <w:rPr>
          <w:rFonts w:ascii="Times New Roman" w:hAnsi="Times New Roman"/>
          <w:sz w:val="24"/>
          <w:szCs w:val="24"/>
          <w:lang w:eastAsia="ru-RU"/>
        </w:rPr>
        <w:t>существлени</w:t>
      </w:r>
      <w:r w:rsidR="00D678CE">
        <w:rPr>
          <w:rFonts w:ascii="Times New Roman" w:hAnsi="Times New Roman"/>
          <w:sz w:val="24"/>
          <w:szCs w:val="24"/>
          <w:lang w:eastAsia="ru-RU"/>
        </w:rPr>
        <w:t xml:space="preserve">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обеспечением сохранности</w:t>
      </w:r>
      <w:r w:rsidRPr="009777BB">
        <w:rPr>
          <w:rFonts w:ascii="Times New Roman" w:hAnsi="Times New Roman"/>
          <w:sz w:val="24"/>
          <w:szCs w:val="24"/>
          <w:lang w:eastAsia="ru-RU"/>
        </w:rPr>
        <w:t xml:space="preserve"> автомобильных дорог местного знач</w:t>
      </w:r>
      <w:r>
        <w:rPr>
          <w:rFonts w:ascii="Times New Roman" w:hAnsi="Times New Roman"/>
          <w:sz w:val="24"/>
          <w:szCs w:val="24"/>
          <w:lang w:eastAsia="ru-RU"/>
        </w:rPr>
        <w:t xml:space="preserve">ения </w:t>
      </w:r>
      <w:proofErr w:type="spellStart"/>
      <w:r>
        <w:rPr>
          <w:rFonts w:ascii="Times New Roman" w:hAnsi="Times New Roman"/>
          <w:color w:val="000000"/>
          <w:kern w:val="2"/>
          <w:sz w:val="24"/>
          <w:szCs w:val="24"/>
        </w:rPr>
        <w:t>Молькинского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78CE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Pr="009777BB">
        <w:rPr>
          <w:rFonts w:ascii="Times New Roman" w:hAnsi="Times New Roman"/>
          <w:sz w:val="24"/>
          <w:szCs w:val="24"/>
          <w:lang w:eastAsia="ru-RU"/>
        </w:rPr>
        <w:t>».</w:t>
      </w:r>
    </w:p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C807E9" w:rsidRPr="00461618" w:rsidRDefault="00C807E9" w:rsidP="00C807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Раздел 3. Цели и задачи ре</w:t>
      </w:r>
      <w:r>
        <w:rPr>
          <w:rFonts w:ascii="Times New Roman" w:hAnsi="Times New Roman" w:cs="Times New Roman"/>
          <w:b w:val="0"/>
          <w:spacing w:val="-6"/>
          <w:sz w:val="24"/>
          <w:szCs w:val="24"/>
        </w:rPr>
        <w:t>ализации Программы профилактики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Цели реализации программы профилактики: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9777BB">
        <w:rPr>
          <w:rFonts w:ascii="Times New Roman" w:hAnsi="Times New Roman"/>
          <w:sz w:val="24"/>
          <w:szCs w:val="24"/>
          <w:lang w:eastAsia="ru-RU"/>
        </w:rPr>
        <w:t>стимулирование добросовестного соблюдения контролируемыми лицами обязательных требований;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sz w:val="24"/>
          <w:szCs w:val="24"/>
          <w:lang w:eastAsia="ru-RU"/>
        </w:rPr>
        <w:t>Задачи программы профилактики: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9777BB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9777BB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9777BB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2) </w:t>
      </w:r>
      <w:r w:rsidRPr="009777BB">
        <w:rPr>
          <w:rFonts w:ascii="Times New Roman" w:hAnsi="Times New Roman"/>
          <w:sz w:val="24"/>
          <w:szCs w:val="24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77BB">
        <w:rPr>
          <w:rFonts w:ascii="Times New Roman" w:hAnsi="Times New Roman"/>
          <w:iCs/>
          <w:sz w:val="24"/>
          <w:szCs w:val="24"/>
        </w:rPr>
        <w:t>3)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9777BB">
        <w:rPr>
          <w:rFonts w:ascii="Times New Roman" w:hAnsi="Times New Roman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 xml:space="preserve">4) </w:t>
      </w:r>
      <w:r w:rsidRPr="009777BB">
        <w:rPr>
          <w:rFonts w:ascii="Times New Roman" w:hAnsi="Times New Roman"/>
          <w:iCs/>
          <w:sz w:val="24"/>
          <w:szCs w:val="24"/>
        </w:rPr>
        <w:t>повышение правосознания и правовой культуры контролируемых лиц.</w:t>
      </w:r>
    </w:p>
    <w:p w:rsidR="00C807E9" w:rsidRPr="009777BB" w:rsidRDefault="00C807E9" w:rsidP="00C807E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Раздел 4. </w:t>
      </w: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Перечень профилактических мероприятий, сроки (периодичность) </w:t>
      </w:r>
    </w:p>
    <w:p w:rsidR="00C807E9" w:rsidRPr="009777BB" w:rsidRDefault="00C807E9" w:rsidP="00C807E9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b w:val="0"/>
          <w:spacing w:val="-6"/>
          <w:sz w:val="24"/>
          <w:szCs w:val="24"/>
        </w:rPr>
        <w:t>их проведения на 2022 год</w:t>
      </w:r>
    </w:p>
    <w:p w:rsidR="00C807E9" w:rsidRPr="009777BB" w:rsidRDefault="00C807E9" w:rsidP="00C807E9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4448"/>
        <w:gridCol w:w="2410"/>
        <w:gridCol w:w="2268"/>
      </w:tblGrid>
      <w:tr w:rsidR="00C807E9" w:rsidRPr="009777BB" w:rsidTr="00DF05BA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777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77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777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Срок (периодичность)</w:t>
            </w:r>
          </w:p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C807E9" w:rsidRPr="009777BB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82148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требований,</w:t>
            </w:r>
          </w:p>
          <w:p w:rsidR="00C807E9" w:rsidRPr="009777BB" w:rsidRDefault="00C807E9" w:rsidP="0082148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посредством размещения на </w:t>
            </w:r>
            <w:r w:rsidRPr="009777B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официальном сайте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а</w:t>
            </w:r>
            <w:r w:rsidRPr="009777B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proofErr w:type="spellEnd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молькинское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ф</w:t>
            </w:r>
            <w:proofErr w:type="spellEnd"/>
            <w:r>
              <w:rPr>
                <w:rFonts w:ascii="Times New Roman" w:hAnsi="Times New Roman"/>
              </w:rPr>
              <w:t>»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Уполномоченный орган </w:t>
            </w:r>
          </w:p>
        </w:tc>
      </w:tr>
      <w:tr w:rsidR="00C807E9" w:rsidRPr="009777BB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9" w:rsidRPr="009777BB" w:rsidRDefault="00C807E9" w:rsidP="0082148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образования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;</w:t>
            </w:r>
          </w:p>
          <w:p w:rsidR="00C807E9" w:rsidRPr="009777BB" w:rsidRDefault="00C807E9" w:rsidP="0082148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образования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, о сроках и порядке их вступления в силу;</w:t>
            </w:r>
          </w:p>
          <w:p w:rsidR="00C807E9" w:rsidRPr="009777BB" w:rsidRDefault="00C807E9" w:rsidP="0082148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на автомобильном транспорте, городском 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наземном электрическом транспорте и в дорожном хозяйств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образования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По мере издания</w:t>
            </w:r>
          </w:p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C807E9" w:rsidRPr="009777BB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9" w:rsidRPr="009777BB" w:rsidRDefault="00C807E9" w:rsidP="0082148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5" w:history="1">
              <w:r w:rsidRPr="002E2E7C">
                <w:rPr>
                  <w:rStyle w:val="a3"/>
                  <w:rFonts w:ascii="Times New Roman" w:hAnsi="Times New Roman"/>
                  <w:color w:val="auto"/>
                  <w:spacing w:val="-6"/>
                  <w:sz w:val="24"/>
                  <w:szCs w:val="24"/>
                  <w:u w:val="none"/>
                </w:rPr>
                <w:t>законом</w:t>
              </w:r>
            </w:hyperlink>
            <w:r w:rsidRPr="002E2E7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C807E9" w:rsidRPr="009777BB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82148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</w:p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C807E9" w:rsidRPr="009777BB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9" w:rsidRPr="009777BB" w:rsidRDefault="00C807E9" w:rsidP="0082148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е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образования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</w:p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20 декабря </w:t>
            </w:r>
          </w:p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C807E9" w:rsidRPr="009777BB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82148E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доклада о муниципальном контроле на автомобильном транспорте, городском наземном электрическом транспорте и в до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рожном хозяйстве на территории </w:t>
            </w:r>
            <w:proofErr w:type="spellStart"/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Молькинского</w:t>
            </w:r>
            <w:proofErr w:type="spellEnd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муниципального образования</w:t>
            </w: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В сроки, установленные требованиями</w:t>
            </w: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утвержденными</w:t>
            </w:r>
            <w:proofErr w:type="gramEnd"/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постановлением Правительства Российской Федерации </w:t>
            </w:r>
          </w:p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7 декабря </w:t>
            </w:r>
          </w:p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z w:val="24"/>
                <w:szCs w:val="24"/>
                <w:lang w:eastAsia="ru-RU"/>
              </w:rPr>
              <w:t>2020 года № 2041</w:t>
            </w:r>
          </w:p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  <w:tr w:rsidR="00C807E9" w:rsidRPr="009777BB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8214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компетенции уполномоченного органа, </w:t>
            </w: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соблюдения обязательных требований, проведения контрольных мероприятий, применения мер ответственности, осуществляемое по телефону, посредством </w:t>
            </w:r>
            <w:proofErr w:type="spellStart"/>
            <w:r w:rsidRPr="009777BB"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  <w:proofErr w:type="spellEnd"/>
            <w:r w:rsidRPr="009777BB">
              <w:rPr>
                <w:rFonts w:ascii="Times New Roman" w:hAnsi="Times New Roman"/>
                <w:sz w:val="24"/>
                <w:szCs w:val="24"/>
              </w:rPr>
              <w:t>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период действия программы </w:t>
            </w: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Уполномоченный орган</w:t>
            </w:r>
          </w:p>
        </w:tc>
      </w:tr>
      <w:tr w:rsidR="00C807E9" w:rsidRPr="009777BB" w:rsidTr="00DF05B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821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77BB"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9777BB">
              <w:rPr>
                <w:rFonts w:ascii="Times New Roman" w:hAnsi="Times New Roman"/>
                <w:sz w:val="24"/>
                <w:szCs w:val="24"/>
              </w:rPr>
              <w:t xml:space="preserve">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 наличии оснований, предусмотренных Федеральным законом</w:t>
            </w:r>
          </w:p>
          <w:p w:rsidR="00C807E9" w:rsidRPr="009777BB" w:rsidRDefault="00C807E9" w:rsidP="00DF05B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pacing w:val="-6"/>
                <w:sz w:val="24"/>
                <w:szCs w:val="24"/>
              </w:rPr>
              <w:t>Уполномоченный орган</w:t>
            </w:r>
          </w:p>
        </w:tc>
      </w:tr>
    </w:tbl>
    <w:p w:rsidR="00C807E9" w:rsidRPr="009777BB" w:rsidRDefault="00C807E9" w:rsidP="00C807E9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C807E9" w:rsidRPr="009777BB" w:rsidRDefault="00C807E9" w:rsidP="00C807E9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9777BB">
        <w:rPr>
          <w:rFonts w:ascii="Times New Roman" w:hAnsi="Times New Roman" w:cs="Times New Roman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C807E9" w:rsidRPr="009777BB" w:rsidRDefault="00C807E9" w:rsidP="00C807E9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9777BB">
        <w:rPr>
          <w:rFonts w:ascii="Times New Roman" w:hAnsi="Times New Roman"/>
          <w:spacing w:val="-6"/>
          <w:sz w:val="24"/>
          <w:szCs w:val="24"/>
        </w:rPr>
        <w:br/>
        <w:t>в текущем году.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 xml:space="preserve">Критерием </w:t>
      </w:r>
      <w:proofErr w:type="gramStart"/>
      <w:r w:rsidRPr="009777BB">
        <w:rPr>
          <w:rFonts w:ascii="Times New Roman" w:hAnsi="Times New Roman"/>
          <w:spacing w:val="-6"/>
          <w:sz w:val="24"/>
          <w:szCs w:val="24"/>
        </w:rPr>
        <w:t>оценки эффективности реализации Программы профилактики</w:t>
      </w:r>
      <w:proofErr w:type="gramEnd"/>
      <w:r w:rsidRPr="009777BB">
        <w:rPr>
          <w:rFonts w:ascii="Times New Roman" w:hAnsi="Times New Roman"/>
          <w:spacing w:val="-6"/>
          <w:sz w:val="24"/>
          <w:szCs w:val="24"/>
        </w:rPr>
        <w:t xml:space="preserve"> является уровень эффективности реализации Программы профилактики.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9777BB">
        <w:rPr>
          <w:rFonts w:ascii="Times New Roman" w:hAnsi="Times New Roman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 = </w:t>
      </w:r>
      <w:proofErr w:type="spellStart"/>
      <w:r>
        <w:rPr>
          <w:rFonts w:ascii="Times New Roman" w:hAnsi="Times New Roman"/>
          <w:sz w:val="24"/>
          <w:szCs w:val="24"/>
        </w:rPr>
        <w:t>x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 xml:space="preserve"> * 100%,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где: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7BB">
        <w:rPr>
          <w:rFonts w:ascii="Times New Roman" w:hAnsi="Times New Roman"/>
          <w:sz w:val="24"/>
          <w:szCs w:val="24"/>
        </w:rPr>
        <w:t>P – эффективность реализации Программы профилактики, процент;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77BB">
        <w:rPr>
          <w:rFonts w:ascii="Times New Roman" w:hAnsi="Times New Roman"/>
          <w:sz w:val="24"/>
          <w:szCs w:val="24"/>
        </w:rPr>
        <w:t>x</w:t>
      </w:r>
      <w:proofErr w:type="spellEnd"/>
      <w:r w:rsidRPr="009777BB">
        <w:rPr>
          <w:rFonts w:ascii="Times New Roman" w:hAnsi="Times New Roman"/>
          <w:sz w:val="24"/>
          <w:szCs w:val="24"/>
        </w:rPr>
        <w:t xml:space="preserve"> – количество проведенных мероприятий;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77BB">
        <w:rPr>
          <w:rFonts w:ascii="Times New Roman" w:hAnsi="Times New Roman"/>
          <w:sz w:val="24"/>
          <w:szCs w:val="24"/>
        </w:rPr>
        <w:t>y</w:t>
      </w:r>
      <w:proofErr w:type="spellEnd"/>
      <w:r w:rsidRPr="009777BB">
        <w:rPr>
          <w:rFonts w:ascii="Times New Roman" w:hAnsi="Times New Roman"/>
          <w:sz w:val="24"/>
          <w:szCs w:val="24"/>
        </w:rPr>
        <w:t xml:space="preserve"> – количест</w:t>
      </w:r>
      <w:r>
        <w:rPr>
          <w:rFonts w:ascii="Times New Roman" w:hAnsi="Times New Roman"/>
          <w:sz w:val="24"/>
          <w:szCs w:val="24"/>
        </w:rPr>
        <w:t>во запланированных мероприятий.</w:t>
      </w:r>
    </w:p>
    <w:p w:rsidR="00C807E9" w:rsidRPr="009777BB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9777BB">
        <w:rPr>
          <w:rFonts w:ascii="Times New Roman" w:hAnsi="Times New Roman"/>
          <w:bCs/>
          <w:sz w:val="24"/>
          <w:szCs w:val="24"/>
        </w:rPr>
        <w:t>Определение уровня эффективности реализации</w:t>
      </w:r>
    </w:p>
    <w:p w:rsidR="00C807E9" w:rsidRPr="00461618" w:rsidRDefault="00C807E9" w:rsidP="00C807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308"/>
      </w:tblGrid>
      <w:tr w:rsidR="00C807E9" w:rsidRPr="009777BB" w:rsidTr="00DF05B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Уровень эффективности</w:t>
            </w:r>
          </w:p>
        </w:tc>
      </w:tr>
      <w:tr w:rsidR="00C807E9" w:rsidRPr="009777BB" w:rsidTr="00DF05B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</w:tr>
      <w:tr w:rsidR="00C807E9" w:rsidRPr="009777BB" w:rsidTr="00DF05B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Средняя эффективность</w:t>
            </w:r>
          </w:p>
        </w:tc>
      </w:tr>
      <w:tr w:rsidR="00C807E9" w:rsidRPr="009777BB" w:rsidTr="00DF05B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7E9" w:rsidRPr="009777BB" w:rsidRDefault="00C807E9" w:rsidP="00DF05BA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9777BB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B64673" w:rsidRDefault="00B64673"/>
    <w:sectPr w:rsidR="00B64673" w:rsidSect="006F2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7E9"/>
    <w:rsid w:val="00016267"/>
    <w:rsid w:val="00026B52"/>
    <w:rsid w:val="00031271"/>
    <w:rsid w:val="000353BE"/>
    <w:rsid w:val="0005476D"/>
    <w:rsid w:val="000A10A3"/>
    <w:rsid w:val="00136086"/>
    <w:rsid w:val="001F10AB"/>
    <w:rsid w:val="002951F9"/>
    <w:rsid w:val="00302E9B"/>
    <w:rsid w:val="00307588"/>
    <w:rsid w:val="00335AAF"/>
    <w:rsid w:val="00381929"/>
    <w:rsid w:val="00450175"/>
    <w:rsid w:val="004574CF"/>
    <w:rsid w:val="004B021B"/>
    <w:rsid w:val="004F7FA0"/>
    <w:rsid w:val="005701FC"/>
    <w:rsid w:val="00605DAA"/>
    <w:rsid w:val="00613A13"/>
    <w:rsid w:val="006E4786"/>
    <w:rsid w:val="006F2E69"/>
    <w:rsid w:val="00741E81"/>
    <w:rsid w:val="00747DEF"/>
    <w:rsid w:val="007C4241"/>
    <w:rsid w:val="0082148E"/>
    <w:rsid w:val="008E042F"/>
    <w:rsid w:val="00977A40"/>
    <w:rsid w:val="00A46455"/>
    <w:rsid w:val="00A96F5D"/>
    <w:rsid w:val="00AB6C91"/>
    <w:rsid w:val="00AC01C8"/>
    <w:rsid w:val="00B00D6C"/>
    <w:rsid w:val="00B119C6"/>
    <w:rsid w:val="00B64673"/>
    <w:rsid w:val="00C60496"/>
    <w:rsid w:val="00C74108"/>
    <w:rsid w:val="00C807E9"/>
    <w:rsid w:val="00CB5537"/>
    <w:rsid w:val="00D678CE"/>
    <w:rsid w:val="00DB084F"/>
    <w:rsid w:val="00E60012"/>
    <w:rsid w:val="00E746C9"/>
    <w:rsid w:val="00F608D1"/>
    <w:rsid w:val="00F844EA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7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7E9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7E9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semiHidden/>
    <w:unhideWhenUsed/>
    <w:rsid w:val="00C807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4" Type="http://schemas.openxmlformats.org/officeDocument/2006/relationships/hyperlink" Target="consultantplus://offline/ref=EAFE8C1670CD80F16BB52D370990E41664B44C7A69A6B6F2C802E49C8848F0E349C68FE6966F5C39D1AF29B6A4zCI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2022-01-14T00:38:00Z</cp:lastPrinted>
  <dcterms:created xsi:type="dcterms:W3CDTF">2022-01-12T09:16:00Z</dcterms:created>
  <dcterms:modified xsi:type="dcterms:W3CDTF">2022-01-14T00:39:00Z</dcterms:modified>
</cp:coreProperties>
</file>