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1A5" w:rsidRPr="008007EB" w:rsidRDefault="000741A5" w:rsidP="000741A5">
      <w:pPr>
        <w:pStyle w:val="a3"/>
        <w:jc w:val="center"/>
        <w:rPr>
          <w:b/>
          <w:sz w:val="28"/>
          <w:szCs w:val="28"/>
        </w:rPr>
      </w:pPr>
      <w:r w:rsidRPr="008007EB">
        <w:rPr>
          <w:b/>
          <w:sz w:val="28"/>
          <w:szCs w:val="28"/>
        </w:rPr>
        <w:t xml:space="preserve">Осторожно! </w:t>
      </w:r>
    </w:p>
    <w:p w:rsidR="000741A5" w:rsidRPr="000741A5" w:rsidRDefault="000741A5" w:rsidP="000741A5">
      <w:pPr>
        <w:pStyle w:val="a3"/>
        <w:jc w:val="both"/>
        <w:rPr>
          <w:sz w:val="28"/>
          <w:szCs w:val="28"/>
        </w:rPr>
      </w:pPr>
      <w:r w:rsidRPr="000741A5">
        <w:rPr>
          <w:sz w:val="28"/>
          <w:szCs w:val="28"/>
        </w:rPr>
        <w:t xml:space="preserve">ГИМС информирует население об опасности выхода и выезда на лёд. С приходом весны и повышения среднесуточной температуры воздуха обостряется обстановка на водных объектах Иркутской области. Увеличивается количество происшествий связанных с провалом людей и </w:t>
      </w:r>
      <w:proofErr w:type="spellStart"/>
      <w:r w:rsidRPr="000741A5">
        <w:rPr>
          <w:sz w:val="28"/>
          <w:szCs w:val="28"/>
        </w:rPr>
        <w:t>автотехникой</w:t>
      </w:r>
      <w:proofErr w:type="spellEnd"/>
      <w:r w:rsidRPr="000741A5">
        <w:rPr>
          <w:sz w:val="28"/>
          <w:szCs w:val="28"/>
        </w:rPr>
        <w:t xml:space="preserve"> под лед.</w:t>
      </w:r>
    </w:p>
    <w:p w:rsidR="000741A5" w:rsidRPr="000741A5" w:rsidRDefault="000741A5" w:rsidP="000741A5">
      <w:pPr>
        <w:pStyle w:val="a3"/>
        <w:jc w:val="both"/>
        <w:rPr>
          <w:sz w:val="28"/>
          <w:szCs w:val="28"/>
        </w:rPr>
      </w:pPr>
      <w:r w:rsidRPr="000741A5">
        <w:rPr>
          <w:sz w:val="28"/>
          <w:szCs w:val="28"/>
        </w:rPr>
        <w:t>Сотрудники МЧС напоминают, что весенний лёд, несмотря на значительную толщину, не способен выдерживать даже небольшую нагрузку. Чтобы предупредить возникновение экстренных ситуаций, гражданам необходимо соблюдать следующие меры предосторожности: не спускаться на лёд в незнакомых местах, не оставлять детей вблизи водоёмов, не приближаться к проломам и полыньям, не выезжать на лёд на автомобиле, не употреблять алкоголь.</w:t>
      </w:r>
      <w:r w:rsidRPr="000741A5">
        <w:rPr>
          <w:sz w:val="28"/>
          <w:szCs w:val="28"/>
        </w:rPr>
        <w:br/>
        <w:t>При возникновении опасной ситуации на льду, необходимо упасть на бок и откатиться от места. В случае провала в ледовый пролом нужно широко раскинуть руки и, налегая на кромку льда, стараться выбраться на поверхность, после чего ползком двигаться к началу пути.</w:t>
      </w:r>
      <w:r w:rsidRPr="000741A5">
        <w:rPr>
          <w:sz w:val="28"/>
          <w:szCs w:val="28"/>
        </w:rPr>
        <w:br/>
        <w:t xml:space="preserve">«Спасая </w:t>
      </w:r>
      <w:proofErr w:type="gramStart"/>
      <w:r w:rsidRPr="000741A5">
        <w:rPr>
          <w:sz w:val="28"/>
          <w:szCs w:val="28"/>
        </w:rPr>
        <w:t>провалившегося</w:t>
      </w:r>
      <w:proofErr w:type="gramEnd"/>
      <w:r w:rsidRPr="000741A5">
        <w:rPr>
          <w:sz w:val="28"/>
          <w:szCs w:val="28"/>
        </w:rPr>
        <w:t xml:space="preserve"> под лёд, действуйте обдуманно и осторожно. Приближаться к нему необходимо ползком, опираясь на доску. Остановившись </w:t>
      </w:r>
      <w:proofErr w:type="gramStart"/>
      <w:r w:rsidRPr="000741A5">
        <w:rPr>
          <w:sz w:val="28"/>
          <w:szCs w:val="28"/>
        </w:rPr>
        <w:t>расстоянии</w:t>
      </w:r>
      <w:proofErr w:type="gramEnd"/>
      <w:r w:rsidRPr="000741A5">
        <w:rPr>
          <w:sz w:val="28"/>
          <w:szCs w:val="28"/>
        </w:rPr>
        <w:t xml:space="preserve"> не менее 3-5 метров от края пролома, подайте пострадавшему шест, веревку, ремень, шарф, связанные между собой предметы одежды. Как только пострадавший ухватится за поданный вами предмет, ползком тяните его на берег или на крепкий лёд», - отмечают </w:t>
      </w:r>
      <w:proofErr w:type="spellStart"/>
      <w:r w:rsidRPr="000741A5">
        <w:rPr>
          <w:sz w:val="28"/>
          <w:szCs w:val="28"/>
        </w:rPr>
        <w:t>специалистыМЧС</w:t>
      </w:r>
      <w:proofErr w:type="spellEnd"/>
      <w:r w:rsidRPr="000741A5">
        <w:rPr>
          <w:sz w:val="28"/>
          <w:szCs w:val="28"/>
        </w:rPr>
        <w:t>.</w:t>
      </w:r>
      <w:r w:rsidRPr="000741A5">
        <w:rPr>
          <w:sz w:val="28"/>
          <w:szCs w:val="28"/>
        </w:rPr>
        <w:br/>
      </w:r>
    </w:p>
    <w:p w:rsidR="000741A5" w:rsidRPr="000741A5" w:rsidRDefault="000741A5" w:rsidP="000741A5">
      <w:pPr>
        <w:pStyle w:val="a3"/>
        <w:jc w:val="both"/>
        <w:rPr>
          <w:sz w:val="28"/>
          <w:szCs w:val="28"/>
        </w:rPr>
      </w:pPr>
      <w:r w:rsidRPr="000741A5">
        <w:rPr>
          <w:sz w:val="28"/>
          <w:szCs w:val="28"/>
        </w:rPr>
        <w:t>Автомобилистам при выезде на лёд необходимо отстегнуть ремни безопасности, высадить пассажиров, приоткрыть дверцу и опустить стёкла.</w:t>
      </w:r>
      <w:r w:rsidRPr="000741A5">
        <w:rPr>
          <w:sz w:val="28"/>
          <w:szCs w:val="28"/>
        </w:rPr>
        <w:br/>
      </w:r>
    </w:p>
    <w:p w:rsidR="000741A5" w:rsidRPr="000741A5" w:rsidRDefault="000741A5" w:rsidP="000741A5">
      <w:pPr>
        <w:pStyle w:val="a3"/>
        <w:jc w:val="both"/>
        <w:rPr>
          <w:sz w:val="28"/>
          <w:szCs w:val="28"/>
        </w:rPr>
      </w:pPr>
      <w:r w:rsidRPr="000741A5">
        <w:rPr>
          <w:sz w:val="28"/>
          <w:szCs w:val="28"/>
        </w:rPr>
        <w:t xml:space="preserve">Напомним, в случае экстренной ситуации, необходимо обратиться в ЕДДС </w:t>
      </w:r>
      <w:proofErr w:type="spellStart"/>
      <w:r w:rsidRPr="000741A5">
        <w:rPr>
          <w:sz w:val="28"/>
          <w:szCs w:val="28"/>
        </w:rPr>
        <w:t>Усть-Удинского</w:t>
      </w:r>
      <w:proofErr w:type="spellEnd"/>
      <w:r w:rsidRPr="000741A5">
        <w:rPr>
          <w:sz w:val="28"/>
          <w:szCs w:val="28"/>
        </w:rPr>
        <w:t xml:space="preserve"> района по телефону 31-1-82  или с сотового телефона 112*(вызов бесплатный).</w:t>
      </w:r>
    </w:p>
    <w:p w:rsidR="00213680" w:rsidRDefault="00213680"/>
    <w:sectPr w:rsidR="00213680" w:rsidSect="002136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41A5"/>
    <w:rsid w:val="000741A5"/>
    <w:rsid w:val="00213680"/>
    <w:rsid w:val="008007EB"/>
    <w:rsid w:val="00F63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6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1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19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46839-5FFC-40CA-98BA-AD2A31B6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1431</Characters>
  <Application>Microsoft Office Word</Application>
  <DocSecurity>0</DocSecurity>
  <Lines>11</Lines>
  <Paragraphs>3</Paragraphs>
  <ScaleCrop>false</ScaleCrop>
  <Company>SPecialiST RePack</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web</cp:lastModifiedBy>
  <cp:revision>4</cp:revision>
  <cp:lastPrinted>2014-03-21T01:18:00Z</cp:lastPrinted>
  <dcterms:created xsi:type="dcterms:W3CDTF">2014-03-21T00:15:00Z</dcterms:created>
  <dcterms:modified xsi:type="dcterms:W3CDTF">2014-03-21T01:18:00Z</dcterms:modified>
</cp:coreProperties>
</file>