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D3" w:rsidRPr="00EB14C2" w:rsidRDefault="00C65AD3" w:rsidP="00CF7EF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14.03.2018Г. № 1</w:t>
      </w:r>
      <w:r w:rsidR="005E70B1">
        <w:rPr>
          <w:rFonts w:ascii="Arial" w:eastAsia="Arial Unicode MS" w:hAnsi="Arial" w:cs="Arial"/>
          <w:b/>
          <w:sz w:val="32"/>
          <w:szCs w:val="32"/>
        </w:rPr>
        <w:t>2</w:t>
      </w:r>
    </w:p>
    <w:p w:rsidR="005C5B1C" w:rsidRPr="00EB14C2" w:rsidRDefault="00C65AD3" w:rsidP="00CF7EF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:rsidR="00C65AD3" w:rsidRPr="00EB14C2" w:rsidRDefault="00C65AD3" w:rsidP="00CF7EF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:rsidR="00C65AD3" w:rsidRPr="00EB14C2" w:rsidRDefault="00C65AD3" w:rsidP="00CF7EF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УСТЬ-УДИНСКИЙ МУНИЦИПАЛЬНЫЙ РАЙОН</w:t>
      </w:r>
    </w:p>
    <w:p w:rsidR="00C65AD3" w:rsidRPr="00EB14C2" w:rsidRDefault="00C65AD3" w:rsidP="00CF7EF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АДМИНИСТРАЦИЯ МОЛЬКИНСКОГО МУНИЦИПАЛЬНОГО ОБРАЗОВАНИЯ</w:t>
      </w:r>
    </w:p>
    <w:p w:rsidR="00C65AD3" w:rsidRPr="00EB14C2" w:rsidRDefault="00C65AD3" w:rsidP="00CF7EF5">
      <w:pPr>
        <w:spacing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:rsidR="005E70B1" w:rsidRPr="005E70B1" w:rsidRDefault="005E70B1" w:rsidP="00CF7EF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E70B1">
        <w:rPr>
          <w:rFonts w:ascii="Arial" w:eastAsia="Arial Unicode MS" w:hAnsi="Arial" w:cs="Arial"/>
          <w:b/>
          <w:sz w:val="32"/>
          <w:szCs w:val="32"/>
        </w:rPr>
        <w:t xml:space="preserve">ОБ УТВЕРЖДЕНИИ ПЕРЕЧНЯ ДОЛЖНОСТЕЙ МУНИЦИПАЛЬНОЙ СЛУЖБЫ АДМИНИСТРАЦИИ МОЛЬКИНСКОГО МУНИЦИПАЛЬНОГО ОБРАЗОВАНИЯ, В </w:t>
      </w:r>
      <w:r w:rsidRPr="005E70B1">
        <w:rPr>
          <w:rFonts w:ascii="Arial" w:hAnsi="Arial" w:cs="Arial"/>
          <w:b/>
          <w:sz w:val="32"/>
          <w:szCs w:val="32"/>
        </w:rPr>
        <w:t>ТЕЧЕНИЕ 2-Х ЛЕТ ПОСЛЕ УВОЛЬНЕНИЯ, С КОТОРЫХ ГРАЖДАНИН ВПРАВЕ ЗАМЕЩАТЬ НА УСЛОВИЯХ ТРУДОВОГО ДОГОВОРА ДОЛЖНОСТИ В ОРГАНИЗАЦИИ С СОГЛАСИЯ КОМИССИИ ПО СОБЛЮДЕНИЮ ТРЕБОВАНИЙ К СЛУЖЕБНОМУ ПОВЕДЕНИЮ И УРЕГУЛИРОВАНИЮ КОНФЛИКТА ИНТЕРЕСОВ</w:t>
      </w:r>
    </w:p>
    <w:p w:rsidR="005E70B1" w:rsidRDefault="005E70B1" w:rsidP="005E70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70B1" w:rsidRPr="00CF7EF5" w:rsidRDefault="005E70B1" w:rsidP="005E70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7EF5">
        <w:rPr>
          <w:rFonts w:ascii="Arial" w:hAnsi="Arial" w:cs="Arial"/>
          <w:sz w:val="24"/>
          <w:szCs w:val="24"/>
        </w:rPr>
        <w:t>В соответствии со статьёй 12 Федерального закона от 25.12.2008 № 273-ФЗ "О противодействии коррупции", Указом Президента Российской Федерации от 21.07.2010 № 925 "О мерах по реализации отдельных положений Федерального закона "О противодействии коррупции", и на основании статьи 26 Устава Молькинского муниципального образования, администрация Молькин</w:t>
      </w:r>
      <w:r w:rsidR="002E1725">
        <w:rPr>
          <w:rFonts w:ascii="Arial" w:hAnsi="Arial" w:cs="Arial"/>
          <w:sz w:val="24"/>
          <w:szCs w:val="24"/>
        </w:rPr>
        <w:t>с</w:t>
      </w:r>
      <w:r w:rsidRPr="00CF7EF5"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5E70B1" w:rsidRPr="00CF7EF5" w:rsidRDefault="005E70B1" w:rsidP="005E70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7EF5">
        <w:rPr>
          <w:rFonts w:ascii="Arial" w:hAnsi="Arial" w:cs="Arial"/>
          <w:sz w:val="24"/>
          <w:szCs w:val="24"/>
        </w:rPr>
        <w:t>ПОСТАНОВЛЯЕТ:</w:t>
      </w:r>
    </w:p>
    <w:p w:rsidR="005E70B1" w:rsidRPr="00CF7EF5" w:rsidRDefault="002E1725" w:rsidP="002E1725">
      <w:pPr>
        <w:spacing w:before="120" w:after="216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1.Ут</w:t>
      </w:r>
      <w:r w:rsidR="005E70B1" w:rsidRPr="00CF7EF5">
        <w:rPr>
          <w:rFonts w:ascii="Arial" w:hAnsi="Arial" w:cs="Arial"/>
          <w:sz w:val="24"/>
          <w:szCs w:val="24"/>
        </w:rPr>
        <w:t xml:space="preserve">вердить Перечень должностей муниципальной службы администрации Молькинского муниципального образования, после увольнения, с которых граждане не вправе в течение двух лет замещать на условиях трудового договора должности </w:t>
      </w:r>
      <w:r>
        <w:rPr>
          <w:rFonts w:ascii="Arial" w:hAnsi="Arial" w:cs="Arial"/>
          <w:sz w:val="24"/>
          <w:szCs w:val="24"/>
        </w:rPr>
        <w:t>в организации и (или) выполнять в данной</w:t>
      </w:r>
      <w:r w:rsidR="005E70B1" w:rsidRPr="00CF7EF5">
        <w:rPr>
          <w:rFonts w:ascii="Arial" w:hAnsi="Arial" w:cs="Arial"/>
          <w:sz w:val="24"/>
          <w:szCs w:val="24"/>
        </w:rPr>
        <w:t xml:space="preserve"> организаци</w:t>
      </w:r>
      <w:r>
        <w:rPr>
          <w:rFonts w:ascii="Arial" w:hAnsi="Arial" w:cs="Arial"/>
          <w:sz w:val="24"/>
          <w:szCs w:val="24"/>
        </w:rPr>
        <w:t>и</w:t>
      </w:r>
      <w:r w:rsidR="005E70B1" w:rsidRPr="00CF7EF5">
        <w:rPr>
          <w:rFonts w:ascii="Arial" w:hAnsi="Arial" w:cs="Arial"/>
          <w:sz w:val="24"/>
          <w:szCs w:val="24"/>
        </w:rPr>
        <w:t xml:space="preserve"> работы (оказывать данной организации услуги)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согласно приложению к</w:t>
      </w:r>
      <w:proofErr w:type="gramEnd"/>
      <w:r w:rsidR="005E70B1" w:rsidRPr="00CF7EF5">
        <w:rPr>
          <w:rFonts w:ascii="Arial" w:hAnsi="Arial" w:cs="Arial"/>
          <w:sz w:val="24"/>
          <w:szCs w:val="24"/>
        </w:rPr>
        <w:t xml:space="preserve"> настоящему постановлению.</w:t>
      </w:r>
    </w:p>
    <w:p w:rsidR="005E70B1" w:rsidRPr="00CF7EF5" w:rsidRDefault="002E1725" w:rsidP="002E1725">
      <w:pPr>
        <w:shd w:val="clear" w:color="auto" w:fill="FFFFFF"/>
        <w:spacing w:line="240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2.</w:t>
      </w:r>
      <w:r w:rsidR="005E70B1" w:rsidRPr="00CF7EF5">
        <w:rPr>
          <w:rFonts w:ascii="Arial" w:hAnsi="Arial" w:cs="Arial"/>
          <w:color w:val="000000"/>
          <w:sz w:val="24"/>
          <w:szCs w:val="24"/>
        </w:rPr>
        <w:t xml:space="preserve">Установить, что гражданин, замещавший должность муниципальной службы, включенную </w:t>
      </w:r>
      <w:r w:rsidR="005E70B1" w:rsidRPr="00CF7EF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anchor="dst100007" w:history="1">
        <w:r w:rsidR="005E70B1" w:rsidRPr="00CF7EF5">
          <w:rPr>
            <w:rFonts w:ascii="Arial" w:hAnsi="Arial" w:cs="Arial"/>
            <w:sz w:val="24"/>
            <w:szCs w:val="24"/>
          </w:rPr>
          <w:t>перечень</w:t>
        </w:r>
      </w:hyperlink>
      <w:r w:rsidR="005E70B1" w:rsidRPr="00CF7EF5">
        <w:rPr>
          <w:rFonts w:ascii="Arial" w:hAnsi="Arial" w:cs="Arial"/>
          <w:color w:val="000000"/>
          <w:sz w:val="24"/>
          <w:szCs w:val="24"/>
        </w:rPr>
        <w:t>, утвержденный настоящим постановлением,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 w:rsidR="005E70B1" w:rsidRPr="00CF7EF5">
        <w:rPr>
          <w:rFonts w:ascii="Arial" w:hAnsi="Arial" w:cs="Arial"/>
          <w:color w:val="000000"/>
          <w:sz w:val="24"/>
          <w:szCs w:val="24"/>
        </w:rPr>
        <w:t xml:space="preserve">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</w:t>
      </w:r>
      <w:r w:rsidR="005E70B1" w:rsidRPr="00CF7EF5">
        <w:rPr>
          <w:rFonts w:ascii="Arial" w:hAnsi="Arial" w:cs="Arial"/>
          <w:color w:val="000000"/>
          <w:sz w:val="24"/>
          <w:szCs w:val="24"/>
        </w:rPr>
        <w:lastRenderedPageBreak/>
        <w:t>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5E70B1" w:rsidRPr="00CF7EF5" w:rsidRDefault="002E1725" w:rsidP="002E1725">
      <w:pPr>
        <w:spacing w:before="120" w:after="216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="005E70B1" w:rsidRPr="00CF7EF5">
        <w:rPr>
          <w:rFonts w:ascii="Arial" w:hAnsi="Arial" w:cs="Arial"/>
          <w:sz w:val="24"/>
          <w:szCs w:val="24"/>
        </w:rPr>
        <w:t>Комиссия по соблюдению требований к служебному поведению муниципальных служащих и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</w:t>
      </w:r>
      <w:proofErr w:type="gramEnd"/>
      <w:r w:rsidR="005E70B1" w:rsidRPr="00CF7EF5">
        <w:rPr>
          <w:rFonts w:ascii="Arial" w:hAnsi="Arial" w:cs="Arial"/>
          <w:sz w:val="24"/>
          <w:szCs w:val="24"/>
        </w:rPr>
        <w:t xml:space="preserve">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5E70B1" w:rsidRPr="00CF7EF5" w:rsidRDefault="002E1725" w:rsidP="002E1725">
      <w:pPr>
        <w:spacing w:before="120" w:after="216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E70B1" w:rsidRPr="00CF7EF5">
        <w:rPr>
          <w:rFonts w:ascii="Arial" w:hAnsi="Arial" w:cs="Arial"/>
          <w:sz w:val="24"/>
          <w:szCs w:val="24"/>
        </w:rPr>
        <w:t>Гражданин, замещавший должности муниципальной службы, включенный в перечень, утвержденный настоящим постановлением,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пункте 2 настоящего постановления, сообщать работодателю сведения о последнем месте своей службы.</w:t>
      </w:r>
    </w:p>
    <w:p w:rsidR="005E70B1" w:rsidRPr="00CF7EF5" w:rsidRDefault="002E1725" w:rsidP="002E1725">
      <w:pPr>
        <w:spacing w:before="120" w:after="216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</w:t>
      </w:r>
      <w:r w:rsidR="005E70B1" w:rsidRPr="00CF7EF5">
        <w:rPr>
          <w:rFonts w:ascii="Arial" w:hAnsi="Arial" w:cs="Arial"/>
          <w:sz w:val="24"/>
          <w:szCs w:val="24"/>
        </w:rPr>
        <w:t>Несоблюдение гражданином, замещавшим должности муниципальной службы, включенные в перечень, утвержденный настоящим постановлением, после увольнения с муниципальной службы требования, предусмотренного пунктом 4 настоящего постановления, влечет прекращение трудового или гражданско-правового договора на выполнение работ (оказание услуг), указанного в пункте 2 настоящего постановления, заключенного с указанным гражданином.</w:t>
      </w:r>
      <w:proofErr w:type="gramEnd"/>
    </w:p>
    <w:p w:rsidR="005E70B1" w:rsidRDefault="002E1725" w:rsidP="002E172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E70B1" w:rsidRPr="00CF7EF5">
        <w:rPr>
          <w:rFonts w:ascii="Arial" w:hAnsi="Arial" w:cs="Arial"/>
          <w:sz w:val="24"/>
          <w:szCs w:val="24"/>
        </w:rPr>
        <w:t>Опубликовать настоящее постановление в установленном з</w:t>
      </w:r>
      <w:r w:rsidR="000A5CEF">
        <w:rPr>
          <w:rFonts w:ascii="Arial" w:hAnsi="Arial" w:cs="Arial"/>
          <w:sz w:val="24"/>
          <w:szCs w:val="24"/>
        </w:rPr>
        <w:t xml:space="preserve">аконом порядке в муниципальном </w:t>
      </w:r>
      <w:r w:rsidR="005E70B1" w:rsidRPr="00CF7EF5">
        <w:rPr>
          <w:rFonts w:ascii="Arial" w:hAnsi="Arial" w:cs="Arial"/>
          <w:sz w:val="24"/>
          <w:szCs w:val="24"/>
        </w:rPr>
        <w:t xml:space="preserve">информационном вестнике </w:t>
      </w:r>
      <w:proofErr w:type="spellStart"/>
      <w:r w:rsidR="005E70B1" w:rsidRPr="00CF7EF5">
        <w:rPr>
          <w:rFonts w:ascii="Arial" w:hAnsi="Arial" w:cs="Arial"/>
          <w:sz w:val="24"/>
          <w:szCs w:val="24"/>
        </w:rPr>
        <w:t>Молькинские</w:t>
      </w:r>
      <w:proofErr w:type="spellEnd"/>
      <w:r w:rsidR="005E70B1" w:rsidRPr="00CF7EF5">
        <w:rPr>
          <w:rFonts w:ascii="Arial" w:hAnsi="Arial" w:cs="Arial"/>
          <w:sz w:val="24"/>
          <w:szCs w:val="24"/>
        </w:rPr>
        <w:t xml:space="preserve"> вести» и разместить на официальном сайте РМО «</w:t>
      </w:r>
      <w:proofErr w:type="spellStart"/>
      <w:r w:rsidR="005E70B1" w:rsidRPr="00CF7EF5">
        <w:rPr>
          <w:rFonts w:ascii="Arial" w:hAnsi="Arial" w:cs="Arial"/>
          <w:sz w:val="24"/>
          <w:szCs w:val="24"/>
        </w:rPr>
        <w:t>Усть-Удинский</w:t>
      </w:r>
      <w:proofErr w:type="spellEnd"/>
      <w:r w:rsidR="005E70B1" w:rsidRPr="00CF7EF5">
        <w:rPr>
          <w:rFonts w:ascii="Arial" w:hAnsi="Arial" w:cs="Arial"/>
          <w:sz w:val="24"/>
          <w:szCs w:val="24"/>
        </w:rPr>
        <w:t xml:space="preserve"> район». </w:t>
      </w:r>
    </w:p>
    <w:p w:rsidR="000A5CEF" w:rsidRPr="000A5CEF" w:rsidRDefault="000A5CEF" w:rsidP="000A5CE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A5CEF">
        <w:rPr>
          <w:rFonts w:ascii="Arial" w:hAnsi="Arial" w:cs="Arial"/>
          <w:sz w:val="24"/>
          <w:szCs w:val="24"/>
        </w:rPr>
        <w:t>7.Постановление от 25.05.2017г. № 32</w:t>
      </w:r>
      <w:proofErr w:type="gramStart"/>
      <w:r w:rsidRPr="000A5CEF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0A5CEF">
        <w:rPr>
          <w:rFonts w:ascii="Arial" w:hAnsi="Arial" w:cs="Arial"/>
          <w:sz w:val="24"/>
          <w:szCs w:val="24"/>
        </w:rPr>
        <w:t>б утверждении Перечня должностей муниципальной службы, в течение 2-х лет после увольнения, с которых гражданин вправе замещать на условиях трудового договора должности в организации с согласия комиссии по соблюдению требований к служебному поведению и урегулированию конфликта интересов»- признать утратившим силу.</w:t>
      </w:r>
    </w:p>
    <w:p w:rsidR="005E70B1" w:rsidRPr="000A5CEF" w:rsidRDefault="000A5CEF" w:rsidP="000A5CE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A5CEF">
        <w:rPr>
          <w:rFonts w:ascii="Arial" w:hAnsi="Arial" w:cs="Arial"/>
          <w:sz w:val="24"/>
          <w:szCs w:val="24"/>
        </w:rPr>
        <w:t>8</w:t>
      </w:r>
      <w:r w:rsidR="002E1725" w:rsidRPr="000A5CEF">
        <w:rPr>
          <w:rFonts w:ascii="Arial" w:hAnsi="Arial" w:cs="Arial"/>
          <w:sz w:val="24"/>
          <w:szCs w:val="24"/>
        </w:rPr>
        <w:t>.</w:t>
      </w:r>
      <w:proofErr w:type="gramStart"/>
      <w:r w:rsidR="005E70B1" w:rsidRPr="000A5CEF">
        <w:rPr>
          <w:rFonts w:ascii="Arial" w:hAnsi="Arial" w:cs="Arial"/>
          <w:sz w:val="24"/>
          <w:szCs w:val="24"/>
        </w:rPr>
        <w:t>Контро</w:t>
      </w:r>
      <w:r w:rsidRPr="000A5CEF">
        <w:rPr>
          <w:rFonts w:ascii="Arial" w:hAnsi="Arial" w:cs="Arial"/>
          <w:sz w:val="24"/>
          <w:szCs w:val="24"/>
        </w:rPr>
        <w:t>ль за</w:t>
      </w:r>
      <w:proofErr w:type="gramEnd"/>
      <w:r w:rsidRPr="000A5CEF">
        <w:rPr>
          <w:rFonts w:ascii="Arial" w:hAnsi="Arial" w:cs="Arial"/>
          <w:sz w:val="24"/>
          <w:szCs w:val="24"/>
        </w:rPr>
        <w:t xml:space="preserve"> исполнением постановления</w:t>
      </w:r>
      <w:r w:rsidR="005E70B1" w:rsidRPr="000A5CEF">
        <w:rPr>
          <w:rFonts w:ascii="Arial" w:hAnsi="Arial" w:cs="Arial"/>
          <w:sz w:val="24"/>
          <w:szCs w:val="24"/>
        </w:rPr>
        <w:t xml:space="preserve"> </w:t>
      </w:r>
      <w:r w:rsidR="00CF7EF5" w:rsidRPr="000A5CEF">
        <w:rPr>
          <w:rFonts w:ascii="Arial" w:hAnsi="Arial" w:cs="Arial"/>
          <w:sz w:val="24"/>
          <w:szCs w:val="24"/>
        </w:rPr>
        <w:t>оставляю за собой.</w:t>
      </w:r>
    </w:p>
    <w:p w:rsidR="000A5CEF" w:rsidRDefault="000A5CEF" w:rsidP="005E70B1">
      <w:pPr>
        <w:pStyle w:val="Standard"/>
        <w:ind w:firstLine="709"/>
        <w:rPr>
          <w:rFonts w:cs="Arial"/>
          <w:sz w:val="24"/>
        </w:rPr>
      </w:pPr>
    </w:p>
    <w:p w:rsidR="000A5CEF" w:rsidRDefault="000A5CEF" w:rsidP="005E70B1">
      <w:pPr>
        <w:pStyle w:val="Standard"/>
        <w:ind w:firstLine="709"/>
        <w:rPr>
          <w:rFonts w:cs="Arial"/>
          <w:sz w:val="24"/>
        </w:rPr>
      </w:pPr>
    </w:p>
    <w:p w:rsidR="002E1725" w:rsidRDefault="00CF7EF5" w:rsidP="005E70B1">
      <w:pPr>
        <w:pStyle w:val="Standard"/>
        <w:ind w:firstLine="709"/>
        <w:rPr>
          <w:rFonts w:cs="Arial"/>
          <w:sz w:val="24"/>
        </w:rPr>
      </w:pPr>
      <w:r w:rsidRPr="00CF7EF5">
        <w:rPr>
          <w:rFonts w:cs="Arial"/>
          <w:sz w:val="24"/>
        </w:rPr>
        <w:t>И.О.главы</w:t>
      </w:r>
      <w:r w:rsidR="005E70B1" w:rsidRPr="00CF7EF5">
        <w:rPr>
          <w:rFonts w:cs="Arial"/>
          <w:sz w:val="24"/>
        </w:rPr>
        <w:t xml:space="preserve"> Молькинс</w:t>
      </w:r>
      <w:r w:rsidR="002E1725">
        <w:rPr>
          <w:rFonts w:cs="Arial"/>
          <w:sz w:val="24"/>
        </w:rPr>
        <w:t>кого муниципального образования</w:t>
      </w:r>
    </w:p>
    <w:p w:rsidR="005E70B1" w:rsidRPr="00CF7EF5" w:rsidRDefault="00CF7EF5" w:rsidP="005E70B1">
      <w:pPr>
        <w:pStyle w:val="Standard"/>
        <w:ind w:firstLine="709"/>
        <w:rPr>
          <w:rFonts w:cs="Arial"/>
          <w:sz w:val="24"/>
        </w:rPr>
      </w:pPr>
      <w:r w:rsidRPr="00CF7EF5">
        <w:rPr>
          <w:rFonts w:cs="Arial"/>
          <w:sz w:val="24"/>
        </w:rPr>
        <w:t>А.А.Платонова</w:t>
      </w:r>
    </w:p>
    <w:p w:rsidR="002E1725" w:rsidRDefault="002E1725" w:rsidP="005E70B1">
      <w:pPr>
        <w:pStyle w:val="Standard"/>
        <w:jc w:val="right"/>
        <w:rPr>
          <w:rFonts w:cs="Arial"/>
          <w:sz w:val="22"/>
          <w:szCs w:val="22"/>
        </w:rPr>
      </w:pPr>
    </w:p>
    <w:p w:rsidR="000A5CEF" w:rsidRDefault="000A5CEF" w:rsidP="002E1725">
      <w:pPr>
        <w:pStyle w:val="Standard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C317AA" w:rsidRDefault="00C317AA" w:rsidP="002E1725">
      <w:pPr>
        <w:pStyle w:val="Standard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C317AA" w:rsidRDefault="00C317AA" w:rsidP="002E1725">
      <w:pPr>
        <w:pStyle w:val="Standard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C317AA" w:rsidRDefault="00C317AA" w:rsidP="002E1725">
      <w:pPr>
        <w:pStyle w:val="Standard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C317AA" w:rsidRDefault="00C317AA" w:rsidP="002E1725">
      <w:pPr>
        <w:pStyle w:val="Standard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C317AA" w:rsidRDefault="00C317AA" w:rsidP="002E1725">
      <w:pPr>
        <w:pStyle w:val="Standard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C317AA" w:rsidRDefault="00C317AA" w:rsidP="002E1725">
      <w:pPr>
        <w:pStyle w:val="Standard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C317AA" w:rsidRDefault="00C317AA" w:rsidP="002E1725">
      <w:pPr>
        <w:pStyle w:val="Standard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C317AA" w:rsidRDefault="00C317AA" w:rsidP="002E1725">
      <w:pPr>
        <w:pStyle w:val="Standard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C317AA" w:rsidRDefault="00C317AA" w:rsidP="002E1725">
      <w:pPr>
        <w:pStyle w:val="Standard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C317AA" w:rsidRDefault="00C317AA" w:rsidP="002E1725">
      <w:pPr>
        <w:pStyle w:val="Standard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5E70B1" w:rsidRPr="002E1725" w:rsidRDefault="005E70B1" w:rsidP="002E1725">
      <w:pPr>
        <w:pStyle w:val="Standard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E1725">
        <w:rPr>
          <w:rFonts w:ascii="Courier New" w:hAnsi="Courier New" w:cs="Courier New"/>
          <w:sz w:val="22"/>
          <w:szCs w:val="22"/>
        </w:rPr>
        <w:lastRenderedPageBreak/>
        <w:t xml:space="preserve">Утвержден </w:t>
      </w:r>
    </w:p>
    <w:p w:rsidR="005E70B1" w:rsidRPr="002E1725" w:rsidRDefault="005E70B1" w:rsidP="002E1725">
      <w:pPr>
        <w:pStyle w:val="Standard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E1725">
        <w:rPr>
          <w:rFonts w:ascii="Courier New" w:hAnsi="Courier New" w:cs="Courier New"/>
          <w:sz w:val="22"/>
          <w:szCs w:val="22"/>
        </w:rPr>
        <w:t>постановлением главы</w:t>
      </w:r>
    </w:p>
    <w:p w:rsidR="005E70B1" w:rsidRPr="002E1725" w:rsidRDefault="005E70B1" w:rsidP="002E1725">
      <w:pPr>
        <w:pStyle w:val="Standard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E1725">
        <w:rPr>
          <w:rFonts w:ascii="Courier New" w:hAnsi="Courier New" w:cs="Courier New"/>
          <w:sz w:val="22"/>
          <w:szCs w:val="22"/>
        </w:rPr>
        <w:t>Молькинского муниципального образования</w:t>
      </w:r>
    </w:p>
    <w:p w:rsidR="005E70B1" w:rsidRPr="002E1725" w:rsidRDefault="005E70B1" w:rsidP="002E1725">
      <w:pPr>
        <w:pStyle w:val="ConsPlusTitle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E1725">
        <w:rPr>
          <w:rFonts w:ascii="Courier New" w:hAnsi="Courier New" w:cs="Courier New"/>
          <w:b w:val="0"/>
          <w:bCs w:val="0"/>
          <w:sz w:val="22"/>
          <w:szCs w:val="22"/>
        </w:rPr>
        <w:t xml:space="preserve">от </w:t>
      </w:r>
      <w:r w:rsidR="002E1725" w:rsidRPr="002E1725">
        <w:rPr>
          <w:rFonts w:ascii="Courier New" w:hAnsi="Courier New" w:cs="Courier New"/>
          <w:b w:val="0"/>
          <w:bCs w:val="0"/>
          <w:sz w:val="22"/>
          <w:szCs w:val="22"/>
        </w:rPr>
        <w:t>14</w:t>
      </w:r>
      <w:r w:rsidRPr="002E1725">
        <w:rPr>
          <w:rFonts w:ascii="Courier New" w:hAnsi="Courier New" w:cs="Courier New"/>
          <w:b w:val="0"/>
          <w:bCs w:val="0"/>
          <w:sz w:val="22"/>
          <w:szCs w:val="22"/>
        </w:rPr>
        <w:t>.0</w:t>
      </w:r>
      <w:r w:rsidR="002E1725" w:rsidRPr="002E1725">
        <w:rPr>
          <w:rFonts w:ascii="Courier New" w:hAnsi="Courier New" w:cs="Courier New"/>
          <w:b w:val="0"/>
          <w:bCs w:val="0"/>
          <w:sz w:val="22"/>
          <w:szCs w:val="22"/>
        </w:rPr>
        <w:t>3</w:t>
      </w:r>
      <w:r w:rsidRPr="002E1725">
        <w:rPr>
          <w:rFonts w:ascii="Courier New" w:hAnsi="Courier New" w:cs="Courier New"/>
          <w:b w:val="0"/>
          <w:bCs w:val="0"/>
          <w:sz w:val="22"/>
          <w:szCs w:val="22"/>
        </w:rPr>
        <w:t>.201</w:t>
      </w:r>
      <w:r w:rsidR="002E1725" w:rsidRPr="002E1725">
        <w:rPr>
          <w:rFonts w:ascii="Courier New" w:hAnsi="Courier New" w:cs="Courier New"/>
          <w:b w:val="0"/>
          <w:bCs w:val="0"/>
          <w:sz w:val="22"/>
          <w:szCs w:val="22"/>
        </w:rPr>
        <w:t>8</w:t>
      </w:r>
      <w:r w:rsidRPr="002E1725">
        <w:rPr>
          <w:rFonts w:ascii="Courier New" w:hAnsi="Courier New" w:cs="Courier New"/>
          <w:b w:val="0"/>
          <w:bCs w:val="0"/>
          <w:sz w:val="22"/>
          <w:szCs w:val="22"/>
        </w:rPr>
        <w:t xml:space="preserve">г. № </w:t>
      </w:r>
      <w:r w:rsidR="002E1725" w:rsidRPr="002E1725">
        <w:rPr>
          <w:rFonts w:ascii="Courier New" w:hAnsi="Courier New" w:cs="Courier New"/>
          <w:b w:val="0"/>
          <w:bCs w:val="0"/>
          <w:sz w:val="22"/>
          <w:szCs w:val="22"/>
        </w:rPr>
        <w:t>12</w:t>
      </w:r>
      <w:r w:rsidRPr="002E1725">
        <w:rPr>
          <w:rFonts w:ascii="Courier New" w:hAnsi="Courier New" w:cs="Courier New"/>
          <w:sz w:val="22"/>
          <w:szCs w:val="22"/>
        </w:rPr>
        <w:t xml:space="preserve"> </w:t>
      </w:r>
    </w:p>
    <w:p w:rsidR="002E1725" w:rsidRDefault="002E1725" w:rsidP="002E1725">
      <w:pPr>
        <w:pStyle w:val="ConsPlusTitle"/>
        <w:widowControl/>
        <w:ind w:firstLine="709"/>
        <w:jc w:val="right"/>
        <w:rPr>
          <w:sz w:val="24"/>
          <w:szCs w:val="24"/>
        </w:rPr>
      </w:pPr>
    </w:p>
    <w:p w:rsidR="002E1725" w:rsidRPr="00CF7EF5" w:rsidRDefault="002E1725" w:rsidP="002E1725">
      <w:pPr>
        <w:pStyle w:val="ConsPlusTitle"/>
        <w:widowControl/>
        <w:ind w:firstLine="709"/>
        <w:jc w:val="right"/>
      </w:pPr>
    </w:p>
    <w:p w:rsidR="005E70B1" w:rsidRPr="00CF7EF5" w:rsidRDefault="005E70B1" w:rsidP="002E1725">
      <w:pPr>
        <w:pStyle w:val="a4"/>
        <w:ind w:firstLine="709"/>
        <w:jc w:val="center"/>
        <w:rPr>
          <w:rFonts w:ascii="Arial" w:hAnsi="Arial" w:cs="Arial"/>
        </w:rPr>
      </w:pPr>
    </w:p>
    <w:p w:rsidR="005E70B1" w:rsidRPr="00CF7EF5" w:rsidRDefault="00D30914" w:rsidP="002E1725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hyperlink w:anchor="Par31" w:history="1">
        <w:r w:rsidR="005E70B1" w:rsidRPr="00CF7EF5">
          <w:rPr>
            <w:rFonts w:ascii="Arial" w:hAnsi="Arial" w:cs="Arial"/>
            <w:sz w:val="24"/>
            <w:szCs w:val="24"/>
          </w:rPr>
          <w:t>Перечень</w:t>
        </w:r>
      </w:hyperlink>
      <w:r w:rsidR="005E70B1" w:rsidRPr="00CF7EF5">
        <w:rPr>
          <w:rFonts w:ascii="Arial" w:hAnsi="Arial" w:cs="Arial"/>
          <w:sz w:val="24"/>
          <w:szCs w:val="24"/>
        </w:rPr>
        <w:t xml:space="preserve"> </w:t>
      </w:r>
    </w:p>
    <w:p w:rsidR="005E70B1" w:rsidRPr="00CF7EF5" w:rsidRDefault="005E70B1" w:rsidP="002E1725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CF7EF5">
        <w:rPr>
          <w:rFonts w:ascii="Arial" w:hAnsi="Arial" w:cs="Arial"/>
          <w:sz w:val="24"/>
          <w:szCs w:val="24"/>
        </w:rPr>
        <w:t>должностей муниципальной службы</w:t>
      </w:r>
      <w:r w:rsidR="00CF7EF5" w:rsidRPr="00CF7EF5">
        <w:rPr>
          <w:rFonts w:ascii="Arial" w:hAnsi="Arial" w:cs="Arial"/>
          <w:sz w:val="24"/>
          <w:szCs w:val="24"/>
        </w:rPr>
        <w:t xml:space="preserve"> администрации Молькинского муниципального образования</w:t>
      </w:r>
      <w:r w:rsidRPr="00CF7EF5">
        <w:rPr>
          <w:rFonts w:ascii="Arial" w:hAnsi="Arial" w:cs="Arial"/>
          <w:sz w:val="24"/>
          <w:szCs w:val="24"/>
        </w:rPr>
        <w:t>, в течение 2-х лет после увольнения, с которых гражданин вправе замещать на условиях трудового договора должности в организации с согласия комиссии по соблюдению требований к служебному поведению и урегулированию конфликта интересов</w:t>
      </w:r>
    </w:p>
    <w:p w:rsidR="005E70B1" w:rsidRPr="00CF7EF5" w:rsidRDefault="005E70B1" w:rsidP="002E1725">
      <w:pPr>
        <w:pStyle w:val="a4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5E70B1" w:rsidRPr="00CF7EF5" w:rsidRDefault="002E1725" w:rsidP="002E1725">
      <w:pPr>
        <w:pStyle w:val="a5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E70B1" w:rsidRPr="00CF7EF5">
        <w:rPr>
          <w:rFonts w:ascii="Arial" w:hAnsi="Arial" w:cs="Arial"/>
        </w:rPr>
        <w:t>Заместитель главы администрации</w:t>
      </w:r>
    </w:p>
    <w:p w:rsidR="005E70B1" w:rsidRPr="00CF7EF5" w:rsidRDefault="002E1725" w:rsidP="002E1725">
      <w:pPr>
        <w:pStyle w:val="a5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E70B1" w:rsidRPr="00CF7EF5">
        <w:rPr>
          <w:rFonts w:ascii="Arial" w:hAnsi="Arial" w:cs="Arial"/>
        </w:rPr>
        <w:t>Главные специалисты</w:t>
      </w:r>
    </w:p>
    <w:p w:rsidR="005E70B1" w:rsidRPr="00CF7EF5" w:rsidRDefault="002E1725" w:rsidP="002E1725">
      <w:pPr>
        <w:pStyle w:val="a5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E70B1" w:rsidRPr="00CF7EF5">
        <w:rPr>
          <w:rFonts w:ascii="Arial" w:hAnsi="Arial" w:cs="Arial"/>
        </w:rPr>
        <w:t>Ведущие специалисты</w:t>
      </w:r>
    </w:p>
    <w:p w:rsidR="005E70B1" w:rsidRPr="00CF7EF5" w:rsidRDefault="002E1725" w:rsidP="002E1725">
      <w:pPr>
        <w:pStyle w:val="a5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E70B1" w:rsidRPr="00CF7EF5">
        <w:rPr>
          <w:rFonts w:ascii="Arial" w:hAnsi="Arial" w:cs="Arial"/>
        </w:rPr>
        <w:t>Специалисты</w:t>
      </w:r>
    </w:p>
    <w:p w:rsidR="00C65AD3" w:rsidRPr="00CF7EF5" w:rsidRDefault="00C65AD3" w:rsidP="002E172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65AD3" w:rsidRPr="00CF7EF5" w:rsidSect="005C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85B"/>
    <w:multiLevelType w:val="hybridMultilevel"/>
    <w:tmpl w:val="BC30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4CE0"/>
    <w:multiLevelType w:val="hybridMultilevel"/>
    <w:tmpl w:val="3552EEE4"/>
    <w:lvl w:ilvl="0" w:tplc="D4041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65AD3"/>
    <w:rsid w:val="000A5CEF"/>
    <w:rsid w:val="00252A68"/>
    <w:rsid w:val="00272323"/>
    <w:rsid w:val="002E1725"/>
    <w:rsid w:val="00314511"/>
    <w:rsid w:val="00315069"/>
    <w:rsid w:val="005300B9"/>
    <w:rsid w:val="005C5B1C"/>
    <w:rsid w:val="005E70B1"/>
    <w:rsid w:val="00715217"/>
    <w:rsid w:val="007F1D13"/>
    <w:rsid w:val="008E6C14"/>
    <w:rsid w:val="0099232E"/>
    <w:rsid w:val="00C317AA"/>
    <w:rsid w:val="00C65AD3"/>
    <w:rsid w:val="00CF7EF5"/>
    <w:rsid w:val="00D30914"/>
    <w:rsid w:val="00DA0115"/>
    <w:rsid w:val="00DA59F1"/>
    <w:rsid w:val="00E54D72"/>
    <w:rsid w:val="00EB14C2"/>
    <w:rsid w:val="00EF7DD7"/>
    <w:rsid w:val="00F1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D72"/>
    <w:pPr>
      <w:ind w:left="720"/>
      <w:contextualSpacing/>
    </w:pPr>
  </w:style>
  <w:style w:type="paragraph" w:styleId="a4">
    <w:name w:val="No Spacing"/>
    <w:uiPriority w:val="1"/>
    <w:qFormat/>
    <w:rsid w:val="005E70B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rsid w:val="005E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E7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5E70B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27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web</cp:lastModifiedBy>
  <cp:revision>13</cp:revision>
  <cp:lastPrinted>2018-07-30T05:56:00Z</cp:lastPrinted>
  <dcterms:created xsi:type="dcterms:W3CDTF">2018-03-14T08:53:00Z</dcterms:created>
  <dcterms:modified xsi:type="dcterms:W3CDTF">2018-07-30T06:00:00Z</dcterms:modified>
</cp:coreProperties>
</file>