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3" w:rsidRDefault="00EC776C" w:rsidP="00EC776C">
      <w:pPr>
        <w:jc w:val="center"/>
      </w:pPr>
      <w:r>
        <w:t>Сводный годовой доклад о ходе реализации и об оценке эффективности реализации муниципальных программ за 2022 год</w:t>
      </w:r>
    </w:p>
    <w:p w:rsidR="00EC776C" w:rsidRDefault="00EC776C" w:rsidP="00EC776C">
      <w:pPr>
        <w:jc w:val="center"/>
      </w:pPr>
    </w:p>
    <w:tbl>
      <w:tblPr>
        <w:tblStyle w:val="a3"/>
        <w:tblW w:w="0" w:type="auto"/>
        <w:tblLook w:val="04A0"/>
      </w:tblPr>
      <w:tblGrid>
        <w:gridCol w:w="530"/>
        <w:gridCol w:w="2393"/>
        <w:gridCol w:w="2393"/>
        <w:gridCol w:w="2393"/>
      </w:tblGrid>
      <w:tr w:rsidR="00EC776C" w:rsidTr="003A4CA4">
        <w:tc>
          <w:tcPr>
            <w:tcW w:w="530" w:type="dxa"/>
          </w:tcPr>
          <w:p w:rsidR="00EC776C" w:rsidRDefault="00EC776C" w:rsidP="00EC776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3" w:type="dxa"/>
          </w:tcPr>
          <w:p w:rsidR="00EC776C" w:rsidRDefault="00EC776C" w:rsidP="00EC776C">
            <w:pPr>
              <w:jc w:val="center"/>
            </w:pPr>
            <w:r>
              <w:t>Наименование муниципальных программ</w:t>
            </w:r>
          </w:p>
        </w:tc>
        <w:tc>
          <w:tcPr>
            <w:tcW w:w="2393" w:type="dxa"/>
          </w:tcPr>
          <w:p w:rsidR="00EC776C" w:rsidRDefault="00EC776C" w:rsidP="00EC776C">
            <w:pPr>
              <w:jc w:val="center"/>
            </w:pPr>
            <w:r>
              <w:t>Сроки реализации муниципальных программ</w:t>
            </w:r>
          </w:p>
        </w:tc>
        <w:tc>
          <w:tcPr>
            <w:tcW w:w="2393" w:type="dxa"/>
          </w:tcPr>
          <w:p w:rsidR="00EC776C" w:rsidRDefault="00EC776C" w:rsidP="00EC776C">
            <w:pPr>
              <w:jc w:val="center"/>
            </w:pPr>
            <w:r>
              <w:t>Цели реализации муниципальных программ</w:t>
            </w:r>
          </w:p>
        </w:tc>
      </w:tr>
      <w:tr w:rsidR="00EC776C" w:rsidTr="003A4CA4">
        <w:tc>
          <w:tcPr>
            <w:tcW w:w="530" w:type="dxa"/>
          </w:tcPr>
          <w:p w:rsidR="00EC776C" w:rsidRDefault="00EC776C" w:rsidP="00EC776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C776C" w:rsidRDefault="003A4CA4" w:rsidP="00EC776C">
            <w:pPr>
              <w:jc w:val="center"/>
            </w:pPr>
            <w:r>
              <w:t>Создание и обустройство зон отдыха</w:t>
            </w:r>
          </w:p>
        </w:tc>
        <w:tc>
          <w:tcPr>
            <w:tcW w:w="2393" w:type="dxa"/>
          </w:tcPr>
          <w:p w:rsidR="00EC776C" w:rsidRDefault="003A4CA4" w:rsidP="00EC776C">
            <w:pPr>
              <w:jc w:val="center"/>
            </w:pPr>
            <w:r>
              <w:t>2022</w:t>
            </w:r>
          </w:p>
        </w:tc>
        <w:tc>
          <w:tcPr>
            <w:tcW w:w="2393" w:type="dxa"/>
          </w:tcPr>
          <w:p w:rsidR="00EC776C" w:rsidRDefault="003A4CA4" w:rsidP="00EC776C">
            <w:pPr>
              <w:jc w:val="center"/>
            </w:pPr>
            <w:r>
              <w:t>Благоустройство территории</w:t>
            </w:r>
          </w:p>
        </w:tc>
      </w:tr>
    </w:tbl>
    <w:p w:rsidR="00EC776C" w:rsidRDefault="00EC776C" w:rsidP="003A4CA4">
      <w:pPr>
        <w:jc w:val="both"/>
      </w:pPr>
    </w:p>
    <w:p w:rsidR="00F30FD2" w:rsidRDefault="00F30FD2" w:rsidP="00386DFD">
      <w:pPr>
        <w:ind w:firstLine="567"/>
        <w:jc w:val="both"/>
      </w:pPr>
      <w:r>
        <w:t xml:space="preserve">По муниципальной программе «Установка ограждения Дома культуры и аллеи памяти воинов Великой Отечественной войны 1941-145гг. расположенной по адресу: </w:t>
      </w:r>
      <w:proofErr w:type="spellStart"/>
      <w:r>
        <w:t>с</w:t>
      </w:r>
      <w:proofErr w:type="gramStart"/>
      <w:r>
        <w:t>.М</w:t>
      </w:r>
      <w:proofErr w:type="gramEnd"/>
      <w:r>
        <w:t>олька</w:t>
      </w:r>
      <w:proofErr w:type="spellEnd"/>
      <w:r>
        <w:t>, ул.Набережная, 4 «А» общие расходы проекта составили 1890,00 тыс.рублей.</w:t>
      </w:r>
    </w:p>
    <w:p w:rsidR="00903299" w:rsidRDefault="003A4CA4" w:rsidP="00386DFD">
      <w:pPr>
        <w:ind w:firstLine="567"/>
        <w:jc w:val="both"/>
      </w:pPr>
      <w:r>
        <w:t>По данным финансово-экономического отдела администрации Молькинского сельского поселения на реализацию муниципальной</w:t>
      </w:r>
      <w:r w:rsidR="00903299">
        <w:t xml:space="preserve"> программы предусмотрены:</w:t>
      </w:r>
      <w:r>
        <w:t xml:space="preserve"> </w:t>
      </w:r>
    </w:p>
    <w:p w:rsidR="00386DFD" w:rsidRDefault="00903299" w:rsidP="00386DFD">
      <w:pPr>
        <w:ind w:firstLine="567"/>
        <w:jc w:val="both"/>
      </w:pPr>
      <w:r>
        <w:t xml:space="preserve">- </w:t>
      </w:r>
      <w:r w:rsidR="00F30FD2">
        <w:t>субсиди</w:t>
      </w:r>
      <w:r>
        <w:t>я</w:t>
      </w:r>
      <w:r w:rsidR="003A4CA4">
        <w:t xml:space="preserve"> </w:t>
      </w:r>
      <w:r>
        <w:t>средств областного бюджета</w:t>
      </w:r>
      <w:r w:rsidR="00386DFD">
        <w:t xml:space="preserve"> 13</w:t>
      </w:r>
      <w:r>
        <w:t>2</w:t>
      </w:r>
      <w:r w:rsidR="00F30FD2">
        <w:t xml:space="preserve">3, 00 </w:t>
      </w:r>
      <w:proofErr w:type="spellStart"/>
      <w:r w:rsidR="00F30FD2">
        <w:t>тыс</w:t>
      </w:r>
      <w:proofErr w:type="gramStart"/>
      <w:r w:rsidR="00F30FD2">
        <w:t>.р</w:t>
      </w:r>
      <w:proofErr w:type="gramEnd"/>
      <w:r w:rsidR="00F30FD2">
        <w:t>уб</w:t>
      </w:r>
      <w:proofErr w:type="spellEnd"/>
      <w:r>
        <w:t>;</w:t>
      </w:r>
    </w:p>
    <w:p w:rsidR="00F30FD2" w:rsidRDefault="00903299" w:rsidP="00F30FD2">
      <w:pPr>
        <w:ind w:firstLine="567"/>
        <w:jc w:val="both"/>
      </w:pPr>
      <w:r>
        <w:t xml:space="preserve">- средства в </w:t>
      </w:r>
      <w:r w:rsidR="00F30FD2">
        <w:t xml:space="preserve">местном бюджете Молькинского сельского поселения 133, 00 </w:t>
      </w:r>
      <w:proofErr w:type="spellStart"/>
      <w:r w:rsidR="00F30FD2">
        <w:t>тыс</w:t>
      </w:r>
      <w:proofErr w:type="gramStart"/>
      <w:r w:rsidR="00F30FD2">
        <w:t>.р</w:t>
      </w:r>
      <w:proofErr w:type="gramEnd"/>
      <w:r w:rsidR="00F30FD2">
        <w:t>уб</w:t>
      </w:r>
      <w:proofErr w:type="spellEnd"/>
      <w:r w:rsidR="00F30FD2">
        <w:t>, исполнение составило 133, 00</w:t>
      </w:r>
      <w:r>
        <w:t xml:space="preserve"> </w:t>
      </w:r>
      <w:proofErr w:type="spellStart"/>
      <w:r>
        <w:t>тыс.руб</w:t>
      </w:r>
      <w:proofErr w:type="spellEnd"/>
      <w:r>
        <w:t xml:space="preserve"> (100%);</w:t>
      </w:r>
    </w:p>
    <w:p w:rsidR="00903299" w:rsidRDefault="00903299" w:rsidP="00F30FD2">
      <w:pPr>
        <w:ind w:firstLine="567"/>
        <w:jc w:val="both"/>
      </w:pPr>
      <w:r>
        <w:t xml:space="preserve">- вклад граждан 100,00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903299" w:rsidRDefault="00903299" w:rsidP="00F30FD2">
      <w:pPr>
        <w:ind w:firstLine="567"/>
        <w:jc w:val="both"/>
      </w:pPr>
      <w:r>
        <w:t>- вклад индивидуальных предпринимателей 100,00 тыс</w:t>
      </w:r>
      <w:proofErr w:type="gramStart"/>
      <w:r>
        <w:t>.р</w:t>
      </w:r>
      <w:proofErr w:type="gramEnd"/>
      <w:r>
        <w:t>уб.</w:t>
      </w:r>
    </w:p>
    <w:p w:rsidR="00903299" w:rsidRDefault="00903299" w:rsidP="00F30FD2">
      <w:pPr>
        <w:ind w:firstLine="567"/>
        <w:jc w:val="both"/>
      </w:pPr>
      <w:r>
        <w:t>- вклад юридических лиц 234,00 тыс.руб.</w:t>
      </w:r>
    </w:p>
    <w:p w:rsidR="00903299" w:rsidRDefault="00903299" w:rsidP="00F30FD2">
      <w:pPr>
        <w:ind w:firstLine="567"/>
        <w:jc w:val="both"/>
      </w:pPr>
    </w:p>
    <w:p w:rsidR="00F30FD2" w:rsidRDefault="00F30FD2" w:rsidP="00386DFD">
      <w:pPr>
        <w:ind w:firstLine="567"/>
        <w:jc w:val="both"/>
      </w:pPr>
    </w:p>
    <w:sectPr w:rsidR="00F30FD2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776C"/>
    <w:rsid w:val="00016267"/>
    <w:rsid w:val="00026B52"/>
    <w:rsid w:val="000353BE"/>
    <w:rsid w:val="00052080"/>
    <w:rsid w:val="000A10A3"/>
    <w:rsid w:val="00136086"/>
    <w:rsid w:val="00161CBE"/>
    <w:rsid w:val="001F10AB"/>
    <w:rsid w:val="002115F3"/>
    <w:rsid w:val="002951F9"/>
    <w:rsid w:val="00302E9B"/>
    <w:rsid w:val="00307588"/>
    <w:rsid w:val="00337B91"/>
    <w:rsid w:val="00356851"/>
    <w:rsid w:val="00381929"/>
    <w:rsid w:val="00386DFD"/>
    <w:rsid w:val="003A4CA4"/>
    <w:rsid w:val="00433062"/>
    <w:rsid w:val="00437A7A"/>
    <w:rsid w:val="00450175"/>
    <w:rsid w:val="004574CF"/>
    <w:rsid w:val="004B021B"/>
    <w:rsid w:val="004F7FA0"/>
    <w:rsid w:val="0056611D"/>
    <w:rsid w:val="005701FC"/>
    <w:rsid w:val="005D7D53"/>
    <w:rsid w:val="00605DAA"/>
    <w:rsid w:val="00613A13"/>
    <w:rsid w:val="006D1DDB"/>
    <w:rsid w:val="006E4786"/>
    <w:rsid w:val="00741E81"/>
    <w:rsid w:val="00747DEF"/>
    <w:rsid w:val="007C4241"/>
    <w:rsid w:val="0084189C"/>
    <w:rsid w:val="008E042F"/>
    <w:rsid w:val="00903299"/>
    <w:rsid w:val="00922BF0"/>
    <w:rsid w:val="00977A40"/>
    <w:rsid w:val="009C2BCE"/>
    <w:rsid w:val="00A46455"/>
    <w:rsid w:val="00A96F5D"/>
    <w:rsid w:val="00AB6C91"/>
    <w:rsid w:val="00AC01C8"/>
    <w:rsid w:val="00B00D6C"/>
    <w:rsid w:val="00B03949"/>
    <w:rsid w:val="00B119C6"/>
    <w:rsid w:val="00B64673"/>
    <w:rsid w:val="00B70FEC"/>
    <w:rsid w:val="00C222CF"/>
    <w:rsid w:val="00C60496"/>
    <w:rsid w:val="00C74108"/>
    <w:rsid w:val="00CA4521"/>
    <w:rsid w:val="00CB5537"/>
    <w:rsid w:val="00DB084F"/>
    <w:rsid w:val="00E60012"/>
    <w:rsid w:val="00E746C9"/>
    <w:rsid w:val="00EC776C"/>
    <w:rsid w:val="00F20039"/>
    <w:rsid w:val="00F30FD2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2023-06-28T00:43:00Z</dcterms:created>
  <dcterms:modified xsi:type="dcterms:W3CDTF">2023-06-28T01:32:00Z</dcterms:modified>
</cp:coreProperties>
</file>