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11D" w:rsidRDefault="00CA711D" w:rsidP="00CA711D">
      <w:pPr>
        <w:jc w:val="center"/>
        <w:rPr>
          <w:b/>
        </w:rPr>
      </w:pPr>
      <w:r>
        <w:rPr>
          <w:b/>
        </w:rPr>
        <w:t>РОССИЙСКАЯ ФЕДЕРАЦИЯ</w:t>
      </w:r>
    </w:p>
    <w:p w:rsidR="00CA711D" w:rsidRDefault="00CA711D" w:rsidP="00CA711D">
      <w:pPr>
        <w:jc w:val="center"/>
        <w:rPr>
          <w:b/>
        </w:rPr>
      </w:pPr>
      <w:r>
        <w:rPr>
          <w:b/>
        </w:rPr>
        <w:t>ИРКУТСКАЯ ОБЛАСТЬ</w:t>
      </w:r>
    </w:p>
    <w:p w:rsidR="00CA711D" w:rsidRDefault="00CA711D" w:rsidP="00CA711D">
      <w:pPr>
        <w:jc w:val="center"/>
        <w:rPr>
          <w:b/>
        </w:rPr>
      </w:pPr>
      <w:r>
        <w:rPr>
          <w:b/>
        </w:rPr>
        <w:t>РАЙОННОЕ МУНИЦИПАЛЬНОЕ ОБРАЗОВАНИЕ</w:t>
      </w:r>
      <w:r>
        <w:rPr>
          <w:b/>
        </w:rPr>
        <w:br/>
        <w:t>«УСТЬ-УДИНСКИЙ РАЙОН»</w:t>
      </w:r>
    </w:p>
    <w:p w:rsidR="00CA711D" w:rsidRDefault="00CA711D" w:rsidP="00CA711D">
      <w:pPr>
        <w:jc w:val="center"/>
        <w:rPr>
          <w:b/>
        </w:rPr>
      </w:pPr>
      <w:r>
        <w:rPr>
          <w:b/>
        </w:rPr>
        <w:t>МОЛЬКИНСКОЕ МУНИЦИПАЛЬНОЕ ОБРАЗОВАНИЕ</w:t>
      </w:r>
    </w:p>
    <w:p w:rsidR="00CA711D" w:rsidRDefault="00CA711D" w:rsidP="00CA711D">
      <w:pPr>
        <w:jc w:val="center"/>
      </w:pPr>
      <w:r>
        <w:rPr>
          <w:b/>
        </w:rPr>
        <w:t>ДУМА</w:t>
      </w:r>
      <w:r>
        <w:t xml:space="preserve"> </w:t>
      </w:r>
    </w:p>
    <w:p w:rsidR="00CA711D" w:rsidRDefault="00CA711D" w:rsidP="00CA711D">
      <w:pPr>
        <w:jc w:val="center"/>
      </w:pPr>
      <w:r>
        <w:rPr>
          <w:lang w:val="en-US"/>
        </w:rPr>
        <w:t>IV</w:t>
      </w:r>
      <w:r w:rsidRPr="00CA711D">
        <w:t xml:space="preserve"> </w:t>
      </w:r>
      <w:r>
        <w:t>созыв</w:t>
      </w:r>
    </w:p>
    <w:p w:rsidR="00CA711D" w:rsidRDefault="00CA711D" w:rsidP="00CA711D">
      <w:pPr>
        <w:jc w:val="center"/>
        <w:rPr>
          <w:b/>
        </w:rPr>
      </w:pPr>
      <w:r>
        <w:t xml:space="preserve">               </w:t>
      </w:r>
    </w:p>
    <w:p w:rsidR="00CA711D" w:rsidRDefault="00CA711D" w:rsidP="00CA711D">
      <w:pPr>
        <w:jc w:val="center"/>
        <w:rPr>
          <w:b/>
        </w:rPr>
      </w:pPr>
      <w:r>
        <w:rPr>
          <w:b/>
        </w:rPr>
        <w:t>РЕШЕНИЕ</w:t>
      </w:r>
    </w:p>
    <w:p w:rsidR="00CA711D" w:rsidRDefault="00CA711D" w:rsidP="00CA711D">
      <w:pPr>
        <w:rPr>
          <w:spacing w:val="-10"/>
        </w:rPr>
      </w:pPr>
      <w:r>
        <w:rPr>
          <w:spacing w:val="-10"/>
        </w:rPr>
        <w:t>от   28 декабря 2021 г.  №  35/</w:t>
      </w:r>
      <w:r w:rsidR="002D05A2">
        <w:rPr>
          <w:spacing w:val="-10"/>
        </w:rPr>
        <w:t>5</w:t>
      </w:r>
      <w:r>
        <w:rPr>
          <w:spacing w:val="-10"/>
        </w:rPr>
        <w:t xml:space="preserve">-ДП                                                                                                                </w:t>
      </w:r>
    </w:p>
    <w:p w:rsidR="00CA711D" w:rsidRDefault="00CA711D" w:rsidP="00CA711D">
      <w:pPr>
        <w:rPr>
          <w:spacing w:val="-10"/>
        </w:rPr>
      </w:pPr>
      <w:r>
        <w:rPr>
          <w:spacing w:val="-10"/>
        </w:rPr>
        <w:t xml:space="preserve">с. </w:t>
      </w:r>
      <w:proofErr w:type="spellStart"/>
      <w:r>
        <w:rPr>
          <w:spacing w:val="-10"/>
        </w:rPr>
        <w:t>Молька</w:t>
      </w:r>
      <w:proofErr w:type="spellEnd"/>
      <w:r>
        <w:rPr>
          <w:spacing w:val="-10"/>
        </w:rPr>
        <w:t xml:space="preserve"> </w:t>
      </w:r>
    </w:p>
    <w:p w:rsidR="00973B98" w:rsidRDefault="00973B98" w:rsidP="00CA711D">
      <w:pPr>
        <w:rPr>
          <w:spacing w:val="-10"/>
        </w:rPr>
      </w:pPr>
    </w:p>
    <w:p w:rsidR="00CA711D" w:rsidRDefault="00CA711D" w:rsidP="00CA711D">
      <w:pPr>
        <w:suppressAutoHyphens/>
        <w:autoSpaceDE w:val="0"/>
        <w:autoSpaceDN w:val="0"/>
        <w:adjustRightInd w:val="0"/>
        <w:jc w:val="center"/>
        <w:rPr>
          <w:b/>
          <w:bCs/>
          <w:kern w:val="2"/>
          <w:sz w:val="28"/>
          <w:szCs w:val="28"/>
        </w:rPr>
      </w:pPr>
    </w:p>
    <w:p w:rsidR="00973B98" w:rsidRDefault="00973B98" w:rsidP="00CA711D">
      <w:pPr>
        <w:jc w:val="center"/>
        <w:rPr>
          <w:bCs/>
          <w:color w:val="000000"/>
        </w:rPr>
      </w:pPr>
      <w:r>
        <w:rPr>
          <w:bCs/>
          <w:color w:val="000000"/>
        </w:rPr>
        <w:t xml:space="preserve">О ПРИЗНАНИИ </w:t>
      </w:r>
      <w:proofErr w:type="gramStart"/>
      <w:r>
        <w:rPr>
          <w:bCs/>
          <w:color w:val="000000"/>
        </w:rPr>
        <w:t>УТРАТИВШИМ</w:t>
      </w:r>
      <w:proofErr w:type="gramEnd"/>
      <w:r>
        <w:rPr>
          <w:bCs/>
          <w:color w:val="000000"/>
        </w:rPr>
        <w:t xml:space="preserve"> СИЛУ РЕШЕНИЯ ДУМЫ МОЛЬКИНСКОГО МУНИЦИПАЛЬНОГО ОБРАЗОВАНИЯ ОТ 30 ИЮЛЯ 2010 ГОДА № 17/2-ДП </w:t>
      </w:r>
    </w:p>
    <w:p w:rsidR="003038B1" w:rsidRDefault="00973B98" w:rsidP="00CA711D">
      <w:pPr>
        <w:jc w:val="center"/>
        <w:rPr>
          <w:lang w:eastAsia="en-US"/>
        </w:rPr>
      </w:pPr>
      <w:r>
        <w:rPr>
          <w:bCs/>
          <w:color w:val="000000"/>
        </w:rPr>
        <w:t xml:space="preserve">«ОБ УТВЕРЖДЕНИИ </w:t>
      </w:r>
      <w:r>
        <w:rPr>
          <w:lang w:eastAsia="en-US"/>
        </w:rPr>
        <w:t>ПОЛОЖЕНИЯ  О МУНИЦИПАЛЬНОМ ЗЕМЕЛЬНОМ КОНТРОЛЕ  НА ТЕРРИТОРИИ  МУНИЦИПАЛЬНОГО ОБРАЗОВАНИЯ «МОЛЬКИНСКОЕ СЕЛЬСКОЕ ПОСЕЛЕНИЕ»</w:t>
      </w:r>
    </w:p>
    <w:p w:rsidR="00CA711D" w:rsidRPr="00CA711D" w:rsidRDefault="003038B1" w:rsidP="00CA711D">
      <w:pPr>
        <w:jc w:val="center"/>
        <w:rPr>
          <w:bCs/>
          <w:color w:val="000000"/>
        </w:rPr>
      </w:pPr>
      <w:r>
        <w:rPr>
          <w:lang w:eastAsia="en-US"/>
        </w:rPr>
        <w:t xml:space="preserve"> (в ред. от 30.12.2011г. № 27/4-ДП; от 15.06.2017г. № 35/5-ДП)</w:t>
      </w:r>
    </w:p>
    <w:p w:rsidR="00CA711D" w:rsidRDefault="00CA711D" w:rsidP="00CA711D">
      <w:pPr>
        <w:jc w:val="center"/>
        <w:rPr>
          <w:i/>
          <w:iCs/>
          <w:color w:val="000000"/>
        </w:rPr>
      </w:pPr>
    </w:p>
    <w:p w:rsidR="00CA711D" w:rsidRDefault="00CA711D" w:rsidP="00CA711D">
      <w:pPr>
        <w:shd w:val="clear" w:color="auto" w:fill="FFFFFF"/>
        <w:ind w:firstLine="709"/>
        <w:jc w:val="both"/>
      </w:pPr>
      <w:r>
        <w:rPr>
          <w:color w:val="000000"/>
        </w:rPr>
        <w:t xml:space="preserve">Руководствуясь Федеральным законом от 31 июля 2020 года № 248-ФЗ «О государственном контроле (надзоре) и муниципальном контроле в Российской Федерации», статьей 57.2 </w:t>
      </w:r>
      <w:r>
        <w:rPr>
          <w:lang w:eastAsia="en-US"/>
        </w:rPr>
        <w:t xml:space="preserve">Устава </w:t>
      </w:r>
      <w:proofErr w:type="spellStart"/>
      <w:r>
        <w:rPr>
          <w:lang w:eastAsia="en-US"/>
        </w:rPr>
        <w:t>Молькинского</w:t>
      </w:r>
      <w:proofErr w:type="spellEnd"/>
      <w:r>
        <w:t xml:space="preserve"> муниципального образования, Дума </w:t>
      </w:r>
      <w:proofErr w:type="spellStart"/>
      <w:r>
        <w:rPr>
          <w:lang w:eastAsia="en-US"/>
        </w:rPr>
        <w:t>Молькинского</w:t>
      </w:r>
      <w:proofErr w:type="spellEnd"/>
      <w:r>
        <w:t xml:space="preserve"> муниципального образования</w:t>
      </w:r>
    </w:p>
    <w:p w:rsidR="00CA711D" w:rsidRDefault="00CA711D" w:rsidP="00CA711D">
      <w:pPr>
        <w:shd w:val="clear" w:color="auto" w:fill="FFFFFF"/>
        <w:ind w:firstLine="709"/>
        <w:jc w:val="both"/>
      </w:pPr>
    </w:p>
    <w:p w:rsidR="00CA711D" w:rsidRDefault="00CA711D" w:rsidP="00CA711D">
      <w:pPr>
        <w:shd w:val="clear" w:color="auto" w:fill="FFFFFF"/>
        <w:ind w:firstLine="709"/>
        <w:jc w:val="center"/>
      </w:pPr>
      <w:r>
        <w:t>РЕШИЛА:</w:t>
      </w:r>
    </w:p>
    <w:p w:rsidR="00CA711D" w:rsidRDefault="00CA711D" w:rsidP="00CA711D">
      <w:pPr>
        <w:shd w:val="clear" w:color="auto" w:fill="FFFFFF"/>
        <w:ind w:firstLine="709"/>
        <w:jc w:val="both"/>
      </w:pPr>
    </w:p>
    <w:p w:rsidR="00CA711D" w:rsidRDefault="00CA711D" w:rsidP="003038B1">
      <w:pPr>
        <w:ind w:firstLine="709"/>
        <w:jc w:val="both"/>
        <w:rPr>
          <w:color w:val="000000"/>
        </w:rPr>
      </w:pPr>
      <w:r>
        <w:rPr>
          <w:color w:val="000000"/>
        </w:rPr>
        <w:t>1. Решение Думы от</w:t>
      </w:r>
      <w:r w:rsidR="003038B1">
        <w:rPr>
          <w:color w:val="000000"/>
        </w:rPr>
        <w:t xml:space="preserve"> 30 июля 2010 года № 17/2-ДП </w:t>
      </w:r>
      <w:r w:rsidR="003038B1">
        <w:rPr>
          <w:bCs/>
          <w:color w:val="000000"/>
        </w:rPr>
        <w:t>«Об утверждении П</w:t>
      </w:r>
      <w:r w:rsidR="003038B1">
        <w:rPr>
          <w:lang w:eastAsia="en-US"/>
        </w:rPr>
        <w:t>оложения  о муниципальном земельном контроле  на территории  муниципального образования «</w:t>
      </w:r>
      <w:proofErr w:type="spellStart"/>
      <w:r w:rsidR="003038B1">
        <w:rPr>
          <w:lang w:eastAsia="en-US"/>
        </w:rPr>
        <w:t>Молькинское</w:t>
      </w:r>
      <w:proofErr w:type="spellEnd"/>
      <w:r w:rsidR="003038B1">
        <w:rPr>
          <w:lang w:eastAsia="en-US"/>
        </w:rPr>
        <w:t xml:space="preserve"> сельское поселение» (в ред. от 30.12.2011г. № 27/4-ДП; от 15.06.2017г. № 35/5-ДП) – признать утратившим силу.</w:t>
      </w:r>
      <w:r w:rsidR="003038B1">
        <w:rPr>
          <w:color w:val="000000"/>
        </w:rPr>
        <w:t xml:space="preserve"> </w:t>
      </w:r>
      <w:r>
        <w:rPr>
          <w:color w:val="000000"/>
        </w:rPr>
        <w:t xml:space="preserve"> </w:t>
      </w:r>
    </w:p>
    <w:p w:rsidR="00CA711D" w:rsidRDefault="00CA711D" w:rsidP="003038B1">
      <w:pPr>
        <w:shd w:val="clear" w:color="auto" w:fill="FFFFFF"/>
        <w:ind w:firstLine="709"/>
        <w:jc w:val="both"/>
      </w:pPr>
      <w:r>
        <w:rPr>
          <w:color w:val="000000"/>
        </w:rPr>
        <w:t>2. Опубликовать</w:t>
      </w:r>
      <w:r>
        <w:t xml:space="preserve"> настоящее решение в муниципальном информационном вестнике «</w:t>
      </w:r>
      <w:proofErr w:type="spellStart"/>
      <w:r>
        <w:t>Молькинские</w:t>
      </w:r>
      <w:proofErr w:type="spellEnd"/>
      <w:r>
        <w:t xml:space="preserve"> вести» и на официальном сайте администрации </w:t>
      </w:r>
      <w:proofErr w:type="spellStart"/>
      <w:r>
        <w:t>Молькинского</w:t>
      </w:r>
      <w:proofErr w:type="spellEnd"/>
      <w:r>
        <w:t xml:space="preserve"> сельского поселения в сети «Интернет» https://молькинское</w:t>
      </w:r>
      <w:proofErr w:type="gramStart"/>
      <w:r>
        <w:t>.р</w:t>
      </w:r>
      <w:proofErr w:type="gramEnd"/>
      <w:r>
        <w:t>ф/ .</w:t>
      </w:r>
    </w:p>
    <w:p w:rsidR="00CA711D" w:rsidRDefault="00CA711D" w:rsidP="00CA711D">
      <w:pPr>
        <w:spacing w:line="256" w:lineRule="auto"/>
        <w:ind w:firstLine="709"/>
        <w:jc w:val="both"/>
        <w:rPr>
          <w:rFonts w:eastAsia="Calibri"/>
          <w:lang w:eastAsia="en-US"/>
        </w:rPr>
      </w:pPr>
    </w:p>
    <w:p w:rsidR="00CA711D" w:rsidRDefault="00CA711D" w:rsidP="00CA711D">
      <w:pPr>
        <w:spacing w:line="256" w:lineRule="auto"/>
        <w:ind w:firstLine="709"/>
        <w:jc w:val="both"/>
        <w:rPr>
          <w:rFonts w:eastAsia="Calibri"/>
          <w:lang w:eastAsia="en-US"/>
        </w:rPr>
      </w:pPr>
    </w:p>
    <w:p w:rsidR="00CA711D" w:rsidRDefault="00CA711D" w:rsidP="00CA711D">
      <w:pPr>
        <w:spacing w:line="256" w:lineRule="auto"/>
        <w:ind w:firstLine="709"/>
        <w:jc w:val="both"/>
        <w:rPr>
          <w:rFonts w:eastAsia="Calibri"/>
          <w:lang w:eastAsia="en-US"/>
        </w:rPr>
      </w:pPr>
    </w:p>
    <w:p w:rsidR="00CA711D" w:rsidRDefault="00CA711D" w:rsidP="00CA711D">
      <w:pPr>
        <w:spacing w:line="25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Председатель Думы,</w:t>
      </w:r>
    </w:p>
    <w:p w:rsidR="00CA711D" w:rsidRDefault="00CA711D" w:rsidP="00CA711D">
      <w:pPr>
        <w:spacing w:line="25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Глава </w:t>
      </w:r>
      <w:proofErr w:type="spellStart"/>
      <w:r>
        <w:rPr>
          <w:rFonts w:eastAsia="Calibri"/>
          <w:lang w:eastAsia="en-US"/>
        </w:rPr>
        <w:t>Молькинского</w:t>
      </w:r>
      <w:proofErr w:type="spellEnd"/>
      <w:r>
        <w:rPr>
          <w:rFonts w:eastAsia="Calibri"/>
          <w:lang w:eastAsia="en-US"/>
        </w:rPr>
        <w:t xml:space="preserve"> муниципального образования</w:t>
      </w:r>
      <w:r>
        <w:rPr>
          <w:rFonts w:eastAsia="Calibri"/>
          <w:lang w:eastAsia="en-US"/>
        </w:rPr>
        <w:tab/>
        <w:t xml:space="preserve">                                  Ю.А. </w:t>
      </w:r>
      <w:proofErr w:type="spellStart"/>
      <w:r>
        <w:rPr>
          <w:rFonts w:eastAsia="Calibri"/>
          <w:lang w:eastAsia="en-US"/>
        </w:rPr>
        <w:t>Мадасов</w:t>
      </w:r>
      <w:proofErr w:type="spellEnd"/>
    </w:p>
    <w:p w:rsidR="00CA711D" w:rsidRDefault="00CA711D" w:rsidP="00CA711D">
      <w:pPr>
        <w:suppressAutoHyphens/>
        <w:autoSpaceDE w:val="0"/>
        <w:autoSpaceDN w:val="0"/>
        <w:adjustRightInd w:val="0"/>
        <w:rPr>
          <w:kern w:val="2"/>
          <w:lang w:eastAsia="en-US"/>
        </w:rPr>
      </w:pPr>
    </w:p>
    <w:p w:rsidR="00B64673" w:rsidRDefault="00B64673"/>
    <w:sectPr w:rsidR="00B64673" w:rsidSect="00B646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711D"/>
    <w:rsid w:val="00016267"/>
    <w:rsid w:val="00026B52"/>
    <w:rsid w:val="000353BE"/>
    <w:rsid w:val="000A10A3"/>
    <w:rsid w:val="00136086"/>
    <w:rsid w:val="001F10AB"/>
    <w:rsid w:val="002951F9"/>
    <w:rsid w:val="002D05A2"/>
    <w:rsid w:val="00302E9B"/>
    <w:rsid w:val="003038B1"/>
    <w:rsid w:val="00307588"/>
    <w:rsid w:val="00381929"/>
    <w:rsid w:val="00450175"/>
    <w:rsid w:val="004574CF"/>
    <w:rsid w:val="00492F25"/>
    <w:rsid w:val="004B021B"/>
    <w:rsid w:val="004F7FA0"/>
    <w:rsid w:val="005701FC"/>
    <w:rsid w:val="00605DAA"/>
    <w:rsid w:val="00613A13"/>
    <w:rsid w:val="006E4786"/>
    <w:rsid w:val="00741E81"/>
    <w:rsid w:val="00747DEF"/>
    <w:rsid w:val="007C4241"/>
    <w:rsid w:val="008E042F"/>
    <w:rsid w:val="00922BF0"/>
    <w:rsid w:val="00973B98"/>
    <w:rsid w:val="00977A40"/>
    <w:rsid w:val="00A46455"/>
    <w:rsid w:val="00A96F5D"/>
    <w:rsid w:val="00AB6C91"/>
    <w:rsid w:val="00AC01C8"/>
    <w:rsid w:val="00B00D6C"/>
    <w:rsid w:val="00B119C6"/>
    <w:rsid w:val="00B64673"/>
    <w:rsid w:val="00C60496"/>
    <w:rsid w:val="00C74108"/>
    <w:rsid w:val="00CA711D"/>
    <w:rsid w:val="00CB5537"/>
    <w:rsid w:val="00CD5AED"/>
    <w:rsid w:val="00DB084F"/>
    <w:rsid w:val="00E60012"/>
    <w:rsid w:val="00E746C9"/>
    <w:rsid w:val="00ED2C63"/>
    <w:rsid w:val="00F608D1"/>
    <w:rsid w:val="00F844EA"/>
    <w:rsid w:val="00FC4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11D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9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2022-02-09T08:21:00Z</cp:lastPrinted>
  <dcterms:created xsi:type="dcterms:W3CDTF">2022-02-09T07:21:00Z</dcterms:created>
  <dcterms:modified xsi:type="dcterms:W3CDTF">2022-02-09T08:33:00Z</dcterms:modified>
</cp:coreProperties>
</file>