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F" w:rsidRPr="00094BFF" w:rsidRDefault="00094BFF" w:rsidP="00094BFF">
      <w:pPr>
        <w:jc w:val="center"/>
        <w:rPr>
          <w:color w:val="000000"/>
        </w:rPr>
      </w:pPr>
      <w:r w:rsidRPr="00094BFF">
        <w:rPr>
          <w:color w:val="000000"/>
        </w:rPr>
        <w:t>Российская  Федерация</w:t>
      </w:r>
    </w:p>
    <w:p w:rsidR="00094BFF" w:rsidRPr="00094BFF" w:rsidRDefault="00094BFF" w:rsidP="00094BFF">
      <w:pPr>
        <w:tabs>
          <w:tab w:val="left" w:pos="3640"/>
        </w:tabs>
        <w:jc w:val="center"/>
        <w:rPr>
          <w:color w:val="000000"/>
        </w:rPr>
      </w:pPr>
      <w:r w:rsidRPr="00094BFF">
        <w:rPr>
          <w:color w:val="000000"/>
        </w:rPr>
        <w:t>Иркутская область</w:t>
      </w:r>
    </w:p>
    <w:p w:rsidR="00094BFF" w:rsidRPr="00094BFF" w:rsidRDefault="00094BFF" w:rsidP="00094BFF">
      <w:pPr>
        <w:tabs>
          <w:tab w:val="left" w:pos="3520"/>
          <w:tab w:val="left" w:pos="3640"/>
        </w:tabs>
        <w:jc w:val="center"/>
        <w:rPr>
          <w:color w:val="000000"/>
        </w:rPr>
      </w:pPr>
      <w:r w:rsidRPr="00094BFF">
        <w:rPr>
          <w:color w:val="000000"/>
        </w:rPr>
        <w:t>Усть-Удинский район</w:t>
      </w:r>
    </w:p>
    <w:p w:rsidR="00094BFF" w:rsidRPr="00094BFF" w:rsidRDefault="00094BFF" w:rsidP="00094BFF">
      <w:pPr>
        <w:tabs>
          <w:tab w:val="left" w:pos="2400"/>
        </w:tabs>
        <w:jc w:val="center"/>
        <w:rPr>
          <w:color w:val="000000"/>
        </w:rPr>
      </w:pPr>
      <w:r w:rsidRPr="00094BFF">
        <w:rPr>
          <w:color w:val="000000"/>
        </w:rPr>
        <w:t>Администрация Молькинского муниципального образования</w:t>
      </w:r>
    </w:p>
    <w:p w:rsidR="00094BFF" w:rsidRPr="00094BFF" w:rsidRDefault="00094BFF" w:rsidP="00094BFF">
      <w:pPr>
        <w:tabs>
          <w:tab w:val="left" w:pos="2490"/>
        </w:tabs>
        <w:rPr>
          <w:b/>
          <w:color w:val="000000"/>
        </w:rPr>
      </w:pPr>
      <w:r w:rsidRPr="00094BFF">
        <w:rPr>
          <w:color w:val="000000"/>
        </w:rPr>
        <w:tab/>
      </w:r>
    </w:p>
    <w:p w:rsidR="00094BFF" w:rsidRPr="00094BFF" w:rsidRDefault="00094BFF" w:rsidP="00094BFF">
      <w:pPr>
        <w:pStyle w:val="a3"/>
        <w:jc w:val="center"/>
        <w:rPr>
          <w:color w:val="000000"/>
          <w:sz w:val="24"/>
        </w:rPr>
      </w:pPr>
      <w:proofErr w:type="gramStart"/>
      <w:r w:rsidRPr="00094BFF">
        <w:rPr>
          <w:color w:val="000000"/>
          <w:sz w:val="24"/>
        </w:rPr>
        <w:t>П</w:t>
      </w:r>
      <w:proofErr w:type="gramEnd"/>
      <w:r w:rsidRPr="00094BFF">
        <w:rPr>
          <w:color w:val="000000"/>
          <w:sz w:val="24"/>
        </w:rPr>
        <w:t xml:space="preserve"> О С Т А Н О В Л Е Н И Е</w:t>
      </w:r>
    </w:p>
    <w:p w:rsidR="00094BFF" w:rsidRPr="00094BFF" w:rsidRDefault="00094BFF" w:rsidP="00094BFF">
      <w:pPr>
        <w:pStyle w:val="a3"/>
        <w:ind w:firstLine="0"/>
        <w:rPr>
          <w:color w:val="000000"/>
          <w:sz w:val="24"/>
        </w:rPr>
      </w:pPr>
    </w:p>
    <w:p w:rsidR="00094BFF" w:rsidRPr="00094BFF" w:rsidRDefault="00094BFF" w:rsidP="00094BFF">
      <w:pPr>
        <w:pStyle w:val="a3"/>
        <w:ind w:firstLine="0"/>
        <w:rPr>
          <w:sz w:val="24"/>
        </w:rPr>
      </w:pPr>
      <w:r w:rsidRPr="00094BFF">
        <w:rPr>
          <w:sz w:val="24"/>
        </w:rPr>
        <w:t xml:space="preserve">от </w:t>
      </w:r>
      <w:r w:rsidR="008F6414">
        <w:rPr>
          <w:sz w:val="24"/>
        </w:rPr>
        <w:t>13</w:t>
      </w:r>
      <w:r w:rsidRPr="00094BFF">
        <w:rPr>
          <w:sz w:val="24"/>
        </w:rPr>
        <w:t>.</w:t>
      </w:r>
      <w:r>
        <w:rPr>
          <w:sz w:val="24"/>
        </w:rPr>
        <w:t>11</w:t>
      </w:r>
      <w:r w:rsidRPr="00094BFF">
        <w:rPr>
          <w:sz w:val="24"/>
        </w:rPr>
        <w:t xml:space="preserve">.2017 г. № </w:t>
      </w:r>
      <w:r w:rsidR="00637F45">
        <w:rPr>
          <w:sz w:val="24"/>
        </w:rPr>
        <w:t>5</w:t>
      </w:r>
      <w:r w:rsidR="00C33E5A">
        <w:rPr>
          <w:sz w:val="24"/>
        </w:rPr>
        <w:t>3</w:t>
      </w:r>
    </w:p>
    <w:p w:rsidR="00094BFF" w:rsidRPr="00094BFF" w:rsidRDefault="00094BFF" w:rsidP="00094BFF">
      <w:pPr>
        <w:pStyle w:val="a3"/>
        <w:ind w:firstLine="0"/>
        <w:rPr>
          <w:color w:val="000000"/>
          <w:sz w:val="24"/>
        </w:rPr>
      </w:pPr>
      <w:proofErr w:type="spellStart"/>
      <w:r w:rsidRPr="00094BFF">
        <w:rPr>
          <w:color w:val="000000"/>
          <w:sz w:val="24"/>
        </w:rPr>
        <w:t>с</w:t>
      </w:r>
      <w:proofErr w:type="gramStart"/>
      <w:r w:rsidRPr="00094BFF">
        <w:rPr>
          <w:color w:val="000000"/>
          <w:sz w:val="24"/>
        </w:rPr>
        <w:t>.М</w:t>
      </w:r>
      <w:proofErr w:type="gramEnd"/>
      <w:r w:rsidRPr="00094BFF">
        <w:rPr>
          <w:color w:val="000000"/>
          <w:sz w:val="24"/>
        </w:rPr>
        <w:t>олька</w:t>
      </w:r>
      <w:proofErr w:type="spellEnd"/>
      <w:r w:rsidRPr="00094BFF">
        <w:rPr>
          <w:color w:val="000000"/>
          <w:sz w:val="24"/>
        </w:rPr>
        <w:t xml:space="preserve"> </w:t>
      </w:r>
    </w:p>
    <w:p w:rsidR="00094BFF" w:rsidRPr="00071DFB" w:rsidRDefault="00094BFF" w:rsidP="00094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E5A" w:rsidRPr="00C33E5A" w:rsidRDefault="00C33E5A" w:rsidP="00C33E5A">
      <w:pPr>
        <w:pStyle w:val="a5"/>
        <w:rPr>
          <w:b/>
        </w:rPr>
      </w:pPr>
      <w:r w:rsidRPr="00C33E5A">
        <w:rPr>
          <w:rStyle w:val="a4"/>
          <w:b w:val="0"/>
        </w:rPr>
        <w:t>Об утверждении Правил работы с</w:t>
      </w:r>
      <w:r w:rsidRPr="00C33E5A">
        <w:rPr>
          <w:b/>
        </w:rPr>
        <w:br/>
      </w:r>
      <w:r w:rsidRPr="00C33E5A">
        <w:rPr>
          <w:rStyle w:val="a4"/>
          <w:b w:val="0"/>
        </w:rPr>
        <w:t>обезличенными данными в случае</w:t>
      </w:r>
      <w:r w:rsidRPr="00C33E5A">
        <w:rPr>
          <w:rStyle w:val="apple-converted-space"/>
          <w:b/>
          <w:bCs/>
        </w:rPr>
        <w:t> </w:t>
      </w:r>
      <w:r w:rsidRPr="00C33E5A">
        <w:rPr>
          <w:b/>
        </w:rPr>
        <w:br/>
      </w:r>
      <w:r w:rsidRPr="00C33E5A">
        <w:rPr>
          <w:rStyle w:val="a4"/>
          <w:b w:val="0"/>
        </w:rPr>
        <w:t>обезличивания персональных данных в</w:t>
      </w:r>
      <w:r w:rsidRPr="00C33E5A">
        <w:rPr>
          <w:b/>
        </w:rPr>
        <w:br/>
      </w:r>
      <w:r w:rsidRPr="00C33E5A">
        <w:rPr>
          <w:rStyle w:val="a4"/>
          <w:b w:val="0"/>
        </w:rPr>
        <w:t>администрации  Молькинского</w:t>
      </w:r>
      <w:r w:rsidRPr="00C33E5A">
        <w:rPr>
          <w:b/>
        </w:rPr>
        <w:br/>
      </w:r>
      <w:r w:rsidRPr="00C33E5A">
        <w:rPr>
          <w:rStyle w:val="a4"/>
          <w:b w:val="0"/>
        </w:rPr>
        <w:t>сельского поселения</w:t>
      </w:r>
    </w:p>
    <w:p w:rsidR="00C33E5A" w:rsidRDefault="00C33E5A" w:rsidP="00C33E5A">
      <w:pPr>
        <w:pStyle w:val="a5"/>
        <w:spacing w:before="0" w:beforeAutospacing="0" w:after="0" w:afterAutospacing="0"/>
        <w:ind w:firstLine="709"/>
        <w:jc w:val="both"/>
      </w:pPr>
    </w:p>
    <w:p w:rsidR="00C33E5A" w:rsidRDefault="00C33E5A" w:rsidP="00C33E5A">
      <w:pPr>
        <w:pStyle w:val="a5"/>
        <w:spacing w:before="0" w:beforeAutospacing="0" w:after="0" w:afterAutospacing="0"/>
        <w:ind w:firstLine="709"/>
        <w:jc w:val="both"/>
      </w:pPr>
    </w:p>
    <w:p w:rsidR="00C33E5A" w:rsidRPr="00C33E5A" w:rsidRDefault="00C33E5A" w:rsidP="00C33E5A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C33E5A"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Pr="00C33E5A">
        <w:rPr>
          <w:rStyle w:val="a4"/>
          <w:b w:val="0"/>
        </w:rPr>
        <w:t>Молькинского</w:t>
      </w:r>
      <w:r w:rsidRPr="00C33E5A">
        <w:t xml:space="preserve"> сельского поселения</w:t>
      </w:r>
      <w:proofErr w:type="gramEnd"/>
    </w:p>
    <w:p w:rsidR="00C33E5A" w:rsidRDefault="00C33E5A" w:rsidP="00C33E5A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C33E5A" w:rsidRDefault="00C33E5A" w:rsidP="00C33E5A">
      <w:pPr>
        <w:pStyle w:val="a5"/>
        <w:spacing w:before="0" w:beforeAutospacing="0" w:after="0" w:afterAutospacing="0"/>
        <w:jc w:val="center"/>
        <w:rPr>
          <w:rStyle w:val="a4"/>
        </w:rPr>
      </w:pPr>
      <w:r w:rsidRPr="00C33E5A">
        <w:rPr>
          <w:rStyle w:val="a4"/>
        </w:rPr>
        <w:t>ПОСТАНОВЛЯЕТ:</w:t>
      </w:r>
    </w:p>
    <w:p w:rsidR="00C33E5A" w:rsidRPr="00C33E5A" w:rsidRDefault="00C33E5A" w:rsidP="00C33E5A">
      <w:pPr>
        <w:pStyle w:val="a5"/>
        <w:spacing w:before="0" w:beforeAutospacing="0" w:after="0" w:afterAutospacing="0"/>
        <w:jc w:val="center"/>
      </w:pPr>
    </w:p>
    <w:p w:rsidR="00C33E5A" w:rsidRPr="00C33E5A" w:rsidRDefault="00C33E5A" w:rsidP="00C33E5A">
      <w:pPr>
        <w:pStyle w:val="a5"/>
        <w:spacing w:before="0" w:beforeAutospacing="0" w:after="0" w:afterAutospacing="0"/>
        <w:jc w:val="both"/>
      </w:pPr>
      <w:r w:rsidRPr="00C33E5A">
        <w:t xml:space="preserve">1.Утвердить Правила работы с обезличенными данными в случае обезличивания персональных данных в администрации </w:t>
      </w:r>
      <w:r w:rsidRPr="00C33E5A">
        <w:rPr>
          <w:rStyle w:val="a4"/>
          <w:b w:val="0"/>
        </w:rPr>
        <w:t>Молькинского</w:t>
      </w:r>
      <w:r w:rsidRPr="00C33E5A">
        <w:t xml:space="preserve"> сельского поселения согласно приложению к настоящему постановлению.</w:t>
      </w:r>
    </w:p>
    <w:p w:rsidR="00C33E5A" w:rsidRPr="00C33E5A" w:rsidRDefault="00C33E5A" w:rsidP="00C33E5A">
      <w:pPr>
        <w:pStyle w:val="a5"/>
        <w:spacing w:before="0" w:beforeAutospacing="0" w:after="0" w:afterAutospacing="0"/>
        <w:jc w:val="both"/>
      </w:pPr>
      <w:r w:rsidRPr="00C33E5A">
        <w:t>2. Опубликовать настоящее постановление в информационном муниципальном вестнике «</w:t>
      </w:r>
      <w:proofErr w:type="spellStart"/>
      <w:r>
        <w:t>Молькинские</w:t>
      </w:r>
      <w:proofErr w:type="spellEnd"/>
      <w:r>
        <w:t xml:space="preserve"> вести</w:t>
      </w:r>
      <w:r w:rsidRPr="00C33E5A">
        <w:t>»</w:t>
      </w:r>
      <w:r>
        <w:t xml:space="preserve"> </w:t>
      </w:r>
      <w:r w:rsidRPr="00C33E5A">
        <w:rPr>
          <w:rStyle w:val="a4"/>
          <w:b w:val="0"/>
        </w:rPr>
        <w:t>Молькинского</w:t>
      </w:r>
      <w:r w:rsidRPr="00C33E5A">
        <w:t xml:space="preserve"> сельского поселения, разместить на официальном сайте РМО «Усть-Удинский район» в информационно телекоммуникационной сети Интернет.</w:t>
      </w:r>
      <w:r w:rsidRPr="00C33E5A">
        <w:br/>
        <w:t>3.</w:t>
      </w:r>
      <w:proofErr w:type="gramStart"/>
      <w:r w:rsidRPr="00C33E5A">
        <w:t>Контроль за</w:t>
      </w:r>
      <w:proofErr w:type="gramEnd"/>
      <w:r w:rsidRPr="00C33E5A">
        <w:t xml:space="preserve"> исполнением настоящего постановления оставляю за собой.</w:t>
      </w:r>
    </w:p>
    <w:p w:rsidR="00C33E5A" w:rsidRDefault="00C33E5A" w:rsidP="00C33E5A">
      <w:pPr>
        <w:jc w:val="both"/>
      </w:pPr>
    </w:p>
    <w:p w:rsidR="00C33E5A" w:rsidRDefault="00C33E5A" w:rsidP="00C33E5A">
      <w:pPr>
        <w:jc w:val="both"/>
      </w:pPr>
    </w:p>
    <w:p w:rsidR="00C33E5A" w:rsidRDefault="00C33E5A" w:rsidP="00C33E5A">
      <w:pPr>
        <w:jc w:val="both"/>
      </w:pPr>
    </w:p>
    <w:p w:rsidR="00C33E5A" w:rsidRDefault="00C33E5A" w:rsidP="00C33E5A">
      <w:pPr>
        <w:jc w:val="both"/>
      </w:pPr>
    </w:p>
    <w:p w:rsidR="00C33E5A" w:rsidRPr="00094BFF" w:rsidRDefault="00C33E5A" w:rsidP="00C33E5A">
      <w:pPr>
        <w:jc w:val="both"/>
      </w:pPr>
      <w:r w:rsidRPr="00094BFF">
        <w:t xml:space="preserve">Глава администрации </w:t>
      </w:r>
      <w:r>
        <w:t>Молькинского</w:t>
      </w:r>
      <w:r w:rsidRPr="00094BFF">
        <w:t xml:space="preserve"> сельского поселения                       </w:t>
      </w:r>
      <w:r>
        <w:t xml:space="preserve">      </w:t>
      </w:r>
      <w:r w:rsidRPr="00094BFF">
        <w:t xml:space="preserve">   </w:t>
      </w:r>
      <w:proofErr w:type="spellStart"/>
      <w:r>
        <w:t>Ю.А.Мадасов</w:t>
      </w:r>
      <w:proofErr w:type="spellEnd"/>
      <w:r>
        <w:t xml:space="preserve"> </w:t>
      </w:r>
    </w:p>
    <w:p w:rsidR="00C33E5A" w:rsidRPr="00C33E5A" w:rsidRDefault="00C33E5A" w:rsidP="00C33E5A">
      <w:pPr>
        <w:pStyle w:val="a5"/>
        <w:jc w:val="both"/>
      </w:pPr>
      <w:r w:rsidRPr="00C33E5A">
        <w:br/>
      </w:r>
    </w:p>
    <w:p w:rsidR="00C33E5A" w:rsidRPr="00C33E5A" w:rsidRDefault="00C33E5A" w:rsidP="00C33E5A">
      <w:pPr>
        <w:pStyle w:val="a5"/>
        <w:jc w:val="both"/>
      </w:pPr>
    </w:p>
    <w:p w:rsidR="00C33E5A" w:rsidRPr="00E4704B" w:rsidRDefault="00C33E5A" w:rsidP="00C33E5A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C33E5A" w:rsidRPr="00E4704B" w:rsidRDefault="00C33E5A" w:rsidP="00C33E5A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C33E5A" w:rsidRPr="00C33E5A" w:rsidRDefault="00C33E5A" w:rsidP="00C33E5A">
      <w:pPr>
        <w:pStyle w:val="a5"/>
        <w:jc w:val="right"/>
      </w:pPr>
      <w:r w:rsidRPr="00C33E5A">
        <w:lastRenderedPageBreak/>
        <w:t>Приложение</w:t>
      </w:r>
      <w:r w:rsidRPr="00C33E5A">
        <w:br/>
        <w:t>к постановлению администрации</w:t>
      </w:r>
      <w:r w:rsidRPr="00C33E5A">
        <w:br/>
        <w:t>Молькинского сельского поселения</w:t>
      </w:r>
      <w:r w:rsidRPr="00C33E5A">
        <w:br/>
        <w:t xml:space="preserve">от </w:t>
      </w:r>
      <w:r w:rsidR="008F6414">
        <w:t>13</w:t>
      </w:r>
      <w:r w:rsidRPr="00C33E5A">
        <w:t>.11. 2017 г. № 53</w:t>
      </w:r>
    </w:p>
    <w:p w:rsidR="00C33E5A" w:rsidRPr="00C33E5A" w:rsidRDefault="00C33E5A" w:rsidP="00C33E5A">
      <w:pPr>
        <w:pStyle w:val="a5"/>
        <w:jc w:val="center"/>
      </w:pPr>
      <w:r w:rsidRPr="00C33E5A">
        <w:rPr>
          <w:rStyle w:val="a4"/>
        </w:rPr>
        <w:t>ПРАВИЛА</w:t>
      </w:r>
      <w:r w:rsidRPr="00C33E5A">
        <w:br/>
      </w:r>
      <w:r w:rsidRPr="00C33E5A">
        <w:rPr>
          <w:rStyle w:val="a4"/>
        </w:rPr>
        <w:t>работы с обезличенными данными в случае обезличивания персональных данных в администрации Молькинского сельского поселения</w:t>
      </w:r>
    </w:p>
    <w:p w:rsidR="00094BFF" w:rsidRPr="00094BFF" w:rsidRDefault="00C33E5A" w:rsidP="00C33E5A">
      <w:pPr>
        <w:pStyle w:val="a5"/>
        <w:jc w:val="both"/>
      </w:pPr>
      <w:proofErr w:type="gramStart"/>
      <w:r w:rsidRPr="00C33E5A">
        <w:t>1.Настоящие Правила работы с обезличенными данными в случае обезличивания персональных данных в администрации Молькинского сельского поселения (далее - Правила) разработаны с учетом требований Федерального закона от 27 июля 2006 года № 152 - ФЗ «О персональных данных» (далее - Федеральный закон № 152 - ФЗ) и определяют порядок работы с обезличенными данными в Администрации Молькинского сельского поселения (далее - орган местного самоуправления).</w:t>
      </w:r>
      <w:r w:rsidRPr="00C33E5A">
        <w:br/>
        <w:t>2.Обезличенные данные конфиденциальны</w:t>
      </w:r>
      <w:proofErr w:type="gramEnd"/>
      <w:r w:rsidRPr="00C33E5A">
        <w:t xml:space="preserve"> </w:t>
      </w:r>
      <w:proofErr w:type="gramStart"/>
      <w:r w:rsidRPr="00C33E5A">
        <w:t>и не подлежат разглашению.</w:t>
      </w:r>
      <w:r w:rsidRPr="00C33E5A">
        <w:br/>
        <w:t>3.Обработка обезличенных данных в органе местного самоуправления с использованием средств автоматизации осуществляется с соблюдением:</w:t>
      </w:r>
      <w:r w:rsidRPr="00C33E5A">
        <w:br/>
        <w:t>- парольной политики;</w:t>
      </w:r>
      <w:r w:rsidRPr="00C33E5A">
        <w:br/>
        <w:t>- антивирусной политики.</w:t>
      </w:r>
      <w:r w:rsidRPr="00C33E5A">
        <w:rPr>
          <w:rStyle w:val="apple-converted-space"/>
        </w:rPr>
        <w:t> </w:t>
      </w:r>
      <w:r w:rsidRPr="00C33E5A">
        <w:br/>
        <w:t>4.При обработке обезличенных данных в органе местного самоуправления обеспечивается:</w:t>
      </w:r>
      <w:r w:rsidRPr="00C33E5A">
        <w:rPr>
          <w:rStyle w:val="apple-converted-space"/>
        </w:rPr>
        <w:t> </w:t>
      </w:r>
      <w:r w:rsidRPr="00C33E5A">
        <w:br/>
        <w:t xml:space="preserve">- соответствие процедур обезличивания </w:t>
      </w:r>
      <w:proofErr w:type="spellStart"/>
      <w:r w:rsidRPr="00C33E5A">
        <w:t>деобезличивания</w:t>
      </w:r>
      <w:proofErr w:type="spellEnd"/>
      <w:r w:rsidRPr="00C33E5A">
        <w:t xml:space="preserve"> персональных данных требованиям к обезличенным данным и методам обезличивания;</w:t>
      </w:r>
      <w:r w:rsidRPr="00C33E5A">
        <w:br/>
        <w:t>- соответствие процедур обезличивания/</w:t>
      </w:r>
      <w:proofErr w:type="spellStart"/>
      <w:r w:rsidRPr="00C33E5A">
        <w:t>деобезличивания</w:t>
      </w:r>
      <w:proofErr w:type="spellEnd"/>
      <w:r w:rsidRPr="00C33E5A">
        <w:t xml:space="preserve"> условиям и целям обработки персональных данных;</w:t>
      </w:r>
      <w:proofErr w:type="gramEnd"/>
      <w:r w:rsidRPr="00C33E5A">
        <w:br/>
        <w:t xml:space="preserve">- </w:t>
      </w:r>
      <w:proofErr w:type="gramStart"/>
      <w:r w:rsidRPr="00C33E5A">
        <w:t>соблюдение прав субъекта персональных данных при реализации процедур обезличивания/</w:t>
      </w:r>
      <w:proofErr w:type="spellStart"/>
      <w:r w:rsidRPr="00C33E5A">
        <w:t>деобезличивания</w:t>
      </w:r>
      <w:proofErr w:type="spellEnd"/>
      <w:r w:rsidRPr="00C33E5A">
        <w:t>, а также при последующей обработке обезличенных данных.</w:t>
      </w:r>
      <w:r w:rsidRPr="00C33E5A">
        <w:br/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  <w:r w:rsidRPr="00C33E5A">
        <w:br/>
        <w:t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</w:t>
      </w:r>
      <w:r w:rsidRPr="00C33E5A">
        <w:rPr>
          <w:rStyle w:val="apple-converted-space"/>
        </w:rPr>
        <w:t> </w:t>
      </w:r>
      <w:r w:rsidRPr="00C33E5A">
        <w:br/>
        <w:t>7.При хранении</w:t>
      </w:r>
      <w:proofErr w:type="gramEnd"/>
      <w:r w:rsidRPr="00C33E5A">
        <w:t xml:space="preserve"> обезличенных данных в органе местного самоуправления обеспечивается:</w:t>
      </w:r>
      <w:r w:rsidRPr="00C33E5A">
        <w:br/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  <w:r w:rsidRPr="00C33E5A">
        <w:br/>
        <w:t xml:space="preserve">- </w:t>
      </w:r>
      <w:proofErr w:type="gramStart"/>
      <w:r w:rsidRPr="00C33E5A">
        <w:t>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  <w:r w:rsidRPr="00C33E5A">
        <w:br/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  <w:r w:rsidRPr="00C33E5A">
        <w:br/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C33E5A">
        <w:t>деобезличивание</w:t>
      </w:r>
      <w:proofErr w:type="spellEnd"/>
      <w:r w:rsidRPr="00C33E5A">
        <w:t>.</w:t>
      </w:r>
      <w:r w:rsidRPr="00C33E5A">
        <w:rPr>
          <w:rStyle w:val="apple-converted-space"/>
        </w:rPr>
        <w:t> </w:t>
      </w:r>
      <w:r w:rsidRPr="00C33E5A">
        <w:br/>
        <w:t xml:space="preserve">10.В ходе процедуры </w:t>
      </w:r>
      <w:proofErr w:type="spellStart"/>
      <w:r w:rsidRPr="00C33E5A">
        <w:t>деобезличивания</w:t>
      </w:r>
      <w:proofErr w:type="spellEnd"/>
      <w:proofErr w:type="gramEnd"/>
      <w:r w:rsidRPr="00C33E5A">
        <w:t xml:space="preserve"> в органе местного самоуправления:</w:t>
      </w:r>
      <w:r w:rsidRPr="00C33E5A">
        <w:br/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C33E5A">
        <w:t>деобезличивания</w:t>
      </w:r>
      <w:proofErr w:type="spellEnd"/>
      <w:r w:rsidRPr="00C33E5A">
        <w:t xml:space="preserve"> и обработке </w:t>
      </w:r>
      <w:proofErr w:type="spellStart"/>
      <w:r w:rsidRPr="00C33E5A">
        <w:t>деобезличенных</w:t>
      </w:r>
      <w:proofErr w:type="spellEnd"/>
      <w:r w:rsidRPr="00C33E5A">
        <w:t xml:space="preserve"> данных;</w:t>
      </w:r>
      <w:r w:rsidRPr="00C33E5A">
        <w:br/>
        <w:t xml:space="preserve">- обработка и защита </w:t>
      </w:r>
      <w:proofErr w:type="spellStart"/>
      <w:r w:rsidRPr="00C33E5A">
        <w:t>деобезличенных</w:t>
      </w:r>
      <w:proofErr w:type="spellEnd"/>
      <w:r w:rsidRPr="00C33E5A">
        <w:t xml:space="preserve"> данных осуществляется в соответствии с требованиями Федерального закона № 152-ФЗ.</w:t>
      </w:r>
    </w:p>
    <w:sectPr w:rsidR="00094BFF" w:rsidRPr="00094BFF" w:rsidSect="001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FF"/>
    <w:rsid w:val="00001F05"/>
    <w:rsid w:val="00094BFF"/>
    <w:rsid w:val="00155D47"/>
    <w:rsid w:val="001618C7"/>
    <w:rsid w:val="00377430"/>
    <w:rsid w:val="003C32B5"/>
    <w:rsid w:val="004061DB"/>
    <w:rsid w:val="00493D24"/>
    <w:rsid w:val="00637F45"/>
    <w:rsid w:val="006556E6"/>
    <w:rsid w:val="00706C57"/>
    <w:rsid w:val="007C0716"/>
    <w:rsid w:val="008C70A5"/>
    <w:rsid w:val="008F6414"/>
    <w:rsid w:val="00905541"/>
    <w:rsid w:val="00AE661E"/>
    <w:rsid w:val="00C33E5A"/>
    <w:rsid w:val="00C41CAA"/>
    <w:rsid w:val="00CF4B5D"/>
    <w:rsid w:val="00D1308A"/>
    <w:rsid w:val="00DD57CB"/>
    <w:rsid w:val="00DE7F8F"/>
    <w:rsid w:val="00E90452"/>
    <w:rsid w:val="00F17F50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094BFF"/>
    <w:pPr>
      <w:spacing w:line="288" w:lineRule="auto"/>
      <w:ind w:firstLine="709"/>
      <w:jc w:val="both"/>
    </w:pPr>
    <w:rPr>
      <w:sz w:val="28"/>
    </w:rPr>
  </w:style>
  <w:style w:type="paragraph" w:customStyle="1" w:styleId="1">
    <w:name w:val="Без интервала1"/>
    <w:basedOn w:val="a"/>
    <w:link w:val="NoSpacingChar"/>
    <w:rsid w:val="00094BFF"/>
    <w:rPr>
      <w:rFonts w:ascii="Cambria" w:eastAsia="Calibri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094BFF"/>
    <w:rPr>
      <w:rFonts w:ascii="Cambria" w:eastAsia="Calibri" w:hAnsi="Cambria" w:cs="Times New Roman"/>
      <w:lang w:val="en-US"/>
    </w:rPr>
  </w:style>
  <w:style w:type="character" w:styleId="a4">
    <w:name w:val="Strong"/>
    <w:basedOn w:val="a0"/>
    <w:qFormat/>
    <w:rsid w:val="00C33E5A"/>
    <w:rPr>
      <w:rFonts w:cs="Times New Roman"/>
      <w:b/>
      <w:bCs/>
    </w:rPr>
  </w:style>
  <w:style w:type="paragraph" w:styleId="a5">
    <w:name w:val="Normal (Web)"/>
    <w:basedOn w:val="a"/>
    <w:rsid w:val="00C33E5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33E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5</cp:revision>
  <cp:lastPrinted>2017-11-10T02:10:00Z</cp:lastPrinted>
  <dcterms:created xsi:type="dcterms:W3CDTF">2017-11-10T01:56:00Z</dcterms:created>
  <dcterms:modified xsi:type="dcterms:W3CDTF">2017-11-10T03:44:00Z</dcterms:modified>
</cp:coreProperties>
</file>