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D35C14" w:rsidP="008A60A5">
      <w:pPr>
        <w:jc w:val="center"/>
      </w:pPr>
      <w:r>
        <w:t>ИЗВЕЩЕНИЕ № 7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D35C14" w:rsidP="008A60A5">
      <w:pPr>
        <w:jc w:val="center"/>
      </w:pPr>
      <w:r>
        <w:t>30.10</w:t>
      </w:r>
      <w:r w:rsidR="008A60A5">
        <w:t>.2020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D35C14">
        <w:rPr>
          <w:b/>
        </w:rPr>
        <w:t>кадастровым номером 38:19:060601</w:t>
      </w:r>
      <w:r w:rsidRPr="008A60A5">
        <w:rPr>
          <w:b/>
        </w:rPr>
        <w:t>:</w:t>
      </w:r>
      <w:r w:rsidR="00D35C14">
        <w:rPr>
          <w:b/>
        </w:rPr>
        <w:t>576</w:t>
      </w:r>
      <w:r w:rsidRPr="008A60A5">
        <w:rPr>
          <w:b/>
        </w:rPr>
        <w:t xml:space="preserve">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</w:t>
      </w:r>
      <w:r w:rsidR="00D35C14">
        <w:rPr>
          <w:b/>
        </w:rPr>
        <w:t>43124</w:t>
      </w:r>
      <w:r w:rsidRPr="008A60A5">
        <w:rPr>
          <w:b/>
        </w:rPr>
        <w:t xml:space="preserve">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Молька</w:t>
      </w:r>
      <w:proofErr w:type="spellEnd"/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D35C14">
        <w:t>до 30 ноября 2020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3BFE"/>
    <w:rsid w:val="003F125B"/>
    <w:rsid w:val="00653480"/>
    <w:rsid w:val="008A60A5"/>
    <w:rsid w:val="00BD15B3"/>
    <w:rsid w:val="00D3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5</cp:revision>
  <dcterms:created xsi:type="dcterms:W3CDTF">2020-09-04T00:28:00Z</dcterms:created>
  <dcterms:modified xsi:type="dcterms:W3CDTF">2020-10-30T00:40:00Z</dcterms:modified>
</cp:coreProperties>
</file>