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6" w:rsidRDefault="00CF3476" w:rsidP="00CF3476">
      <w:pPr>
        <w:pStyle w:val="34cb98a55ade71298e11a62c4c737f44rvps2"/>
        <w:spacing w:before="0" w:beforeAutospacing="0" w:after="0" w:afterAutospacing="0"/>
        <w:jc w:val="both"/>
      </w:pPr>
      <w:r>
        <w:rPr>
          <w:rStyle w:val="efb0387439e8a917931712f041ac4fd3rvts7"/>
          <w:rFonts w:ascii="Calibri" w:hAnsi="Calibri" w:cs="Calibri"/>
          <w:b/>
          <w:bCs/>
          <w:sz w:val="28"/>
          <w:szCs w:val="28"/>
          <w:shd w:val="clear" w:color="auto" w:fill="FFFFFF"/>
        </w:rPr>
        <w:t>Информация для хозяйствующих субъектов, осуществляющих деятельность на территории Иркутской области</w:t>
      </w:r>
    </w:p>
    <w:p w:rsidR="00CF3476" w:rsidRDefault="00CF3476" w:rsidP="00CF3476">
      <w:pPr>
        <w:pStyle w:val="34cb98a55ade71298e11a62c4c737f44rvps2"/>
        <w:spacing w:before="0" w:beforeAutospacing="0" w:after="0" w:afterAutospacing="0"/>
        <w:jc w:val="both"/>
      </w:pPr>
      <w:r>
        <w:rPr>
          <w:rStyle w:val="08dcf8dad11c731ca2b5b31e27862a3frvts8"/>
          <w:rFonts w:ascii="Calibri" w:hAnsi="Calibri" w:cs="Calibri"/>
          <w:b/>
          <w:bCs/>
          <w:sz w:val="28"/>
          <w:szCs w:val="28"/>
        </w:rPr>
        <w:t> </w:t>
      </w:r>
    </w:p>
    <w:p w:rsidR="00CF3476" w:rsidRDefault="00CF3476" w:rsidP="00CF3476">
      <w:pPr>
        <w:pStyle w:val="a4"/>
        <w:spacing w:before="0" w:beforeAutospacing="0" w:after="0" w:afterAutospacing="0"/>
      </w:pPr>
      <w:proofErr w:type="gramStart"/>
      <w:r>
        <w:rPr>
          <w:rStyle w:val="9c99396c85dc7a0fde1c1d592f067df4rvts9"/>
          <w:rFonts w:ascii="Calibri" w:hAnsi="Calibri" w:cs="Calibri"/>
          <w:sz w:val="28"/>
          <w:szCs w:val="28"/>
          <w:shd w:val="clear" w:color="auto" w:fill="FFFFFF"/>
        </w:rPr>
        <w:t>В соответствии с указом Губернатора Иркутской области от 27 марта 2020 года № 65-уг "О внесении изменений в указ Губернатора Иркутской области от 18 марта 2020 года № 59-уг" юридическим лицам и индивидуальным предпринимателям, общественным объединениям, осуществляющим деятельность на территории Иркутской области </w:t>
      </w:r>
      <w:r>
        <w:rPr>
          <w:rStyle w:val="ece34708d137507238526a02b3e2a825rvts10"/>
          <w:rFonts w:ascii="Calibri" w:hAnsi="Calibri" w:cs="Calibri"/>
          <w:b/>
          <w:bCs/>
          <w:color w:val="C00000"/>
          <w:sz w:val="28"/>
          <w:szCs w:val="28"/>
          <w:u w:val="single"/>
          <w:shd w:val="clear" w:color="auto" w:fill="FFFFFF"/>
        </w:rPr>
        <w:t>рекомендовано</w:t>
      </w:r>
      <w:r>
        <w:rPr>
          <w:rStyle w:val="9c99396c85dc7a0fde1c1d592f067df4rvts9"/>
          <w:rFonts w:ascii="Calibri" w:hAnsi="Calibri" w:cs="Calibri"/>
          <w:sz w:val="28"/>
          <w:szCs w:val="28"/>
          <w:shd w:val="clear" w:color="auto" w:fill="FFFFFF"/>
        </w:rPr>
        <w:t> временно приостановить с 30 марта 2020 года по 3 апреля 2020 года:  </w:t>
      </w:r>
      <w:proofErr w:type="gramEnd"/>
    </w:p>
    <w:p w:rsidR="00CF3476" w:rsidRDefault="00CF3476" w:rsidP="00CF3476">
      <w:pPr>
        <w:pStyle w:val="34cb98a55ade71298e11a62c4c737f44rvps2"/>
        <w:spacing w:before="0" w:beforeAutospacing="0" w:after="0" w:afterAutospacing="0"/>
        <w:jc w:val="both"/>
      </w:pPr>
      <w:r>
        <w:rPr>
          <w:rStyle w:val="76eb15f6c72c89cba0c1c7163857e8earvts11"/>
          <w:rFonts w:ascii="Calibri" w:hAnsi="Calibri" w:cs="Calibri"/>
          <w:sz w:val="28"/>
          <w:szCs w:val="28"/>
        </w:rPr>
        <w:t> </w:t>
      </w:r>
    </w:p>
    <w:p w:rsidR="00CF3476" w:rsidRDefault="00CF3476" w:rsidP="00CF3476">
      <w:pPr>
        <w:pStyle w:val="34cb98a55ade71298e11a62c4c737f44rvps2"/>
        <w:spacing w:before="0" w:beforeAutospacing="0" w:after="0" w:afterAutospacing="0"/>
        <w:jc w:val="both"/>
      </w:pPr>
      <w:r>
        <w:rPr>
          <w:rStyle w:val="9c99396c85dc7a0fde1c1d592f067df4rvts9"/>
          <w:rFonts w:ascii="Calibri" w:hAnsi="Calibri" w:cs="Calibri"/>
          <w:sz w:val="28"/>
          <w:szCs w:val="28"/>
          <w:shd w:val="clear" w:color="auto" w:fill="FFFFFF"/>
        </w:rPr>
        <w:t>-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заказов, работы столовых, буфетов, кафе и иных предприятий питания, осуществляющих организацию питания для работников организаций; </w:t>
      </w:r>
    </w:p>
    <w:p w:rsidR="00CF3476" w:rsidRDefault="00CF3476" w:rsidP="00CF3476">
      <w:pPr>
        <w:pStyle w:val="34cb98a55ade71298e11a62c4c737f44rvps2"/>
        <w:spacing w:before="0" w:beforeAutospacing="0" w:after="0" w:afterAutospacing="0"/>
        <w:jc w:val="both"/>
      </w:pPr>
      <w:r>
        <w:rPr>
          <w:rStyle w:val="76eb15f6c72c89cba0c1c7163857e8earvts11"/>
          <w:rFonts w:ascii="Calibri" w:hAnsi="Calibri" w:cs="Calibri"/>
          <w:sz w:val="28"/>
          <w:szCs w:val="28"/>
        </w:rPr>
        <w:t> </w:t>
      </w:r>
    </w:p>
    <w:p w:rsidR="00CF3476" w:rsidRDefault="00CF3476" w:rsidP="00CF3476">
      <w:pPr>
        <w:pStyle w:val="34cb98a55ade71298e11a62c4c737f44rvps2"/>
        <w:spacing w:before="0" w:beforeAutospacing="0" w:after="0" w:afterAutospacing="0"/>
        <w:jc w:val="both"/>
      </w:pPr>
      <w:r>
        <w:rPr>
          <w:rStyle w:val="9c99396c85dc7a0fde1c1d592f067df4rvts9"/>
          <w:rFonts w:ascii="Calibri" w:hAnsi="Calibri" w:cs="Calibri"/>
          <w:sz w:val="28"/>
          <w:szCs w:val="28"/>
          <w:shd w:val="clear" w:color="auto" w:fill="FFFFFF"/>
        </w:rPr>
        <w:t>-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 условием доставки.</w:t>
      </w:r>
    </w:p>
    <w:p w:rsidR="00CF3476" w:rsidRDefault="00CF3476" w:rsidP="00CF3476">
      <w:pPr>
        <w:pStyle w:val="a4"/>
        <w:spacing w:before="0" w:beforeAutospacing="0" w:after="0" w:afterAutospacing="0"/>
      </w:pPr>
      <w:r>
        <w:rPr>
          <w:rStyle w:val="76eb15f6c72c89cba0c1c7163857e8earvts11"/>
          <w:rFonts w:ascii="Calibri" w:hAnsi="Calibri" w:cs="Calibri"/>
          <w:sz w:val="28"/>
          <w:szCs w:val="28"/>
        </w:rPr>
        <w:t> </w:t>
      </w:r>
    </w:p>
    <w:p w:rsidR="00CF3476" w:rsidRDefault="00CF3476" w:rsidP="00CF3476">
      <w:pPr>
        <w:pStyle w:val="a4"/>
        <w:spacing w:before="0" w:beforeAutospacing="0" w:after="0" w:afterAutospacing="0"/>
      </w:pPr>
      <w:r>
        <w:rPr>
          <w:rStyle w:val="cdc2499ccfe3d98b5c486bdfd0da04dfrvts12"/>
          <w:rFonts w:ascii="Calibri" w:hAnsi="Calibri" w:cs="Calibri"/>
        </w:rPr>
        <w:t> </w:t>
      </w:r>
    </w:p>
    <w:p w:rsidR="00CF3476" w:rsidRDefault="00CF3476" w:rsidP="00CF3476">
      <w:pPr>
        <w:pStyle w:val="a4"/>
        <w:spacing w:before="0" w:beforeAutospacing="0" w:after="0" w:afterAutospacing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5pt;height:27.75pt;mso-wrap-distance-left:.75pt;mso-wrap-distance-top:.75pt;mso-wrap-distance-right:.75pt;mso-wrap-distance-bottom:.75pt"/>
        </w:pict>
      </w:r>
      <w:r>
        <w:rPr>
          <w:rStyle w:val="b1071bad1ca20d48ef0e033e44efbfcarvts13"/>
          <w:rFonts w:ascii="Calibri" w:hAnsi="Calibri" w:cs="Calibri"/>
          <w:b/>
          <w:bCs/>
          <w:i/>
          <w:iCs/>
          <w:color w:val="222222"/>
          <w:shd w:val="clear" w:color="auto" w:fill="FFFFFF"/>
        </w:rPr>
        <w:t>  </w:t>
      </w:r>
      <w:r>
        <w:rPr>
          <w:rStyle w:val="cdc2499ccfe3d98b5c486bdfd0da04dfrvts12"/>
          <w:rFonts w:ascii="Calibri" w:hAnsi="Calibri" w:cs="Calibri"/>
        </w:rPr>
        <w:t>С уважением,</w:t>
      </w:r>
    </w:p>
    <w:p w:rsidR="00CF3476" w:rsidRDefault="00CF3476" w:rsidP="00CF3476">
      <w:pPr>
        <w:pStyle w:val="a4"/>
        <w:spacing w:before="0" w:beforeAutospacing="0" w:after="0" w:afterAutospacing="0"/>
      </w:pPr>
      <w:r>
        <w:rPr>
          <w:rStyle w:val="cdc2499ccfe3d98b5c486bdfd0da04dfrvts12"/>
          <w:rFonts w:ascii="Calibri" w:hAnsi="Calibri" w:cs="Calibri"/>
        </w:rPr>
        <w:t>советник отдела развития потребительского рынка</w:t>
      </w:r>
    </w:p>
    <w:p w:rsidR="00CF3476" w:rsidRDefault="00CF3476" w:rsidP="00CF3476">
      <w:pPr>
        <w:pStyle w:val="a4"/>
        <w:spacing w:before="0" w:beforeAutospacing="0" w:after="0" w:afterAutospacing="0"/>
      </w:pPr>
      <w:r>
        <w:rPr>
          <w:rStyle w:val="cdc2499ccfe3d98b5c486bdfd0da04dfrvts12"/>
          <w:rFonts w:ascii="Calibri" w:hAnsi="Calibri" w:cs="Calibri"/>
        </w:rPr>
        <w:t>Службы потребительского рынка и лицензирования Иркутской области</w:t>
      </w:r>
    </w:p>
    <w:p w:rsidR="00CF3476" w:rsidRDefault="00CF3476" w:rsidP="00CF3476">
      <w:pPr>
        <w:pStyle w:val="a4"/>
        <w:spacing w:before="0" w:beforeAutospacing="0" w:after="0" w:afterAutospacing="0"/>
      </w:pPr>
      <w:r>
        <w:rPr>
          <w:rStyle w:val="cdc2499ccfe3d98b5c486bdfd0da04dfrvts12"/>
          <w:rFonts w:ascii="Calibri" w:hAnsi="Calibri" w:cs="Calibri"/>
        </w:rPr>
        <w:t>Маликова Юлия Анатольевна</w:t>
      </w:r>
    </w:p>
    <w:p w:rsidR="00CF3476" w:rsidRDefault="00CF3476" w:rsidP="00CF3476">
      <w:pPr>
        <w:pStyle w:val="a4"/>
        <w:spacing w:before="0" w:beforeAutospacing="0" w:after="0" w:afterAutospacing="0"/>
      </w:pPr>
      <w:r>
        <w:rPr>
          <w:rStyle w:val="cdc2499ccfe3d98b5c486bdfd0da04dfrvts12"/>
          <w:rFonts w:ascii="Calibri" w:hAnsi="Calibri" w:cs="Calibri"/>
        </w:rPr>
        <w:t>8(3952) 24-08-74, 24-38-14 </w:t>
      </w:r>
    </w:p>
    <w:p w:rsidR="00CF3476" w:rsidRDefault="00CF3476" w:rsidP="00CF3476">
      <w:pPr>
        <w:pStyle w:val="a4"/>
        <w:spacing w:before="0" w:beforeAutospacing="0" w:after="0" w:afterAutospacing="0"/>
      </w:pPr>
      <w:proofErr w:type="spellStart"/>
      <w:r>
        <w:rPr>
          <w:rStyle w:val="cdc2499ccfe3d98b5c486bdfd0da04dfrvts12"/>
          <w:rFonts w:ascii="Calibri" w:hAnsi="Calibri" w:cs="Calibri"/>
        </w:rPr>
        <w:t>e-mail</w:t>
      </w:r>
      <w:proofErr w:type="spellEnd"/>
      <w:r>
        <w:rPr>
          <w:rStyle w:val="cdc2499ccfe3d98b5c486bdfd0da04dfrvts12"/>
          <w:rFonts w:ascii="Calibri" w:hAnsi="Calibri" w:cs="Calibri"/>
        </w:rPr>
        <w:t>: </w:t>
      </w:r>
      <w:hyperlink r:id="rId6" w:history="1">
        <w:r>
          <w:rPr>
            <w:rStyle w:val="a3"/>
            <w:rFonts w:ascii="Calibri" w:hAnsi="Calibri" w:cs="Calibri"/>
          </w:rPr>
          <w:t>y.malikova@govirk.ru</w:t>
        </w:r>
      </w:hyperlink>
      <w:r>
        <w:rPr>
          <w:rStyle w:val="cdc2499ccfe3d98b5c486bdfd0da04dfrvts12"/>
          <w:rFonts w:ascii="Calibri" w:hAnsi="Calibri" w:cs="Calibri"/>
        </w:rPr>
        <w:t>; </w:t>
      </w:r>
      <w:hyperlink r:id="rId7" w:history="1">
        <w:r>
          <w:rPr>
            <w:rStyle w:val="a3"/>
            <w:rFonts w:ascii="Calibri" w:hAnsi="Calibri" w:cs="Calibri"/>
          </w:rPr>
          <w:t>orpr@govirk.ru</w:t>
        </w:r>
      </w:hyperlink>
      <w:r>
        <w:rPr>
          <w:rStyle w:val="cdc2499ccfe3d98b5c486bdfd0da04dfrvts12"/>
          <w:rFonts w:ascii="Calibri" w:hAnsi="Calibri" w:cs="Calibri"/>
        </w:rPr>
        <w:t> </w:t>
      </w:r>
    </w:p>
    <w:p w:rsidR="00CF3476" w:rsidRDefault="00CF3476" w:rsidP="00CF3476">
      <w:pPr>
        <w:pStyle w:val="a4"/>
        <w:spacing w:before="0" w:beforeAutospacing="0" w:after="0" w:afterAutospacing="0"/>
      </w:pPr>
      <w:r>
        <w:rPr>
          <w:rStyle w:val="4124e56fc6ca0fc6db04eb19523fec63rvts15"/>
          <w:rFonts w:ascii="Calibri" w:hAnsi="Calibri" w:cs="Calibri"/>
          <w:sz w:val="22"/>
          <w:szCs w:val="22"/>
        </w:rPr>
        <w:t> </w:t>
      </w:r>
    </w:p>
    <w:p w:rsidR="008B7855" w:rsidRPr="00CF3476" w:rsidRDefault="008B7855" w:rsidP="00CF3476">
      <w:pPr>
        <w:rPr>
          <w:szCs w:val="24"/>
        </w:rPr>
      </w:pPr>
    </w:p>
    <w:sectPr w:rsidR="008B7855" w:rsidRPr="00CF3476" w:rsidSect="002A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37C"/>
    <w:multiLevelType w:val="multilevel"/>
    <w:tmpl w:val="B136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D1DBB"/>
    <w:multiLevelType w:val="multilevel"/>
    <w:tmpl w:val="B87C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B6EEB"/>
    <w:multiLevelType w:val="multilevel"/>
    <w:tmpl w:val="FFB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46E31"/>
    <w:multiLevelType w:val="multilevel"/>
    <w:tmpl w:val="2AF8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1069B"/>
    <w:multiLevelType w:val="multilevel"/>
    <w:tmpl w:val="43884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2720C"/>
    <w:multiLevelType w:val="multilevel"/>
    <w:tmpl w:val="2F7A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7139A"/>
    <w:multiLevelType w:val="multilevel"/>
    <w:tmpl w:val="5AAE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CFD"/>
    <w:rsid w:val="000353BE"/>
    <w:rsid w:val="000D0A52"/>
    <w:rsid w:val="00103F6D"/>
    <w:rsid w:val="00123AAF"/>
    <w:rsid w:val="00136086"/>
    <w:rsid w:val="001666BF"/>
    <w:rsid w:val="001733AE"/>
    <w:rsid w:val="001C6BA6"/>
    <w:rsid w:val="001F5F4A"/>
    <w:rsid w:val="002567C2"/>
    <w:rsid w:val="002A7043"/>
    <w:rsid w:val="00302E9B"/>
    <w:rsid w:val="003B5BCA"/>
    <w:rsid w:val="003B67A4"/>
    <w:rsid w:val="004574CF"/>
    <w:rsid w:val="004F7FA0"/>
    <w:rsid w:val="00513378"/>
    <w:rsid w:val="005701FC"/>
    <w:rsid w:val="00586068"/>
    <w:rsid w:val="005C515D"/>
    <w:rsid w:val="00605DAA"/>
    <w:rsid w:val="006C054C"/>
    <w:rsid w:val="007313E8"/>
    <w:rsid w:val="00741E81"/>
    <w:rsid w:val="007A3672"/>
    <w:rsid w:val="007A5DD0"/>
    <w:rsid w:val="007C4176"/>
    <w:rsid w:val="00802BC3"/>
    <w:rsid w:val="00891FD7"/>
    <w:rsid w:val="008B7855"/>
    <w:rsid w:val="008E042F"/>
    <w:rsid w:val="008F10D0"/>
    <w:rsid w:val="00960810"/>
    <w:rsid w:val="00A11EF2"/>
    <w:rsid w:val="00A46455"/>
    <w:rsid w:val="00AC01C8"/>
    <w:rsid w:val="00B01138"/>
    <w:rsid w:val="00B40782"/>
    <w:rsid w:val="00B64673"/>
    <w:rsid w:val="00B81CFD"/>
    <w:rsid w:val="00BF5A9E"/>
    <w:rsid w:val="00C00DDC"/>
    <w:rsid w:val="00C27A81"/>
    <w:rsid w:val="00C80F79"/>
    <w:rsid w:val="00CB5537"/>
    <w:rsid w:val="00CF3476"/>
    <w:rsid w:val="00D0446A"/>
    <w:rsid w:val="00D316BE"/>
    <w:rsid w:val="00D530C8"/>
    <w:rsid w:val="00DE33C0"/>
    <w:rsid w:val="00E0095F"/>
    <w:rsid w:val="00E577CC"/>
    <w:rsid w:val="00E60012"/>
    <w:rsid w:val="00E746C9"/>
    <w:rsid w:val="00EA32FF"/>
    <w:rsid w:val="00F608D1"/>
    <w:rsid w:val="00F75BC0"/>
    <w:rsid w:val="00F844EA"/>
    <w:rsid w:val="00F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paragraph" w:styleId="1">
    <w:name w:val="heading 1"/>
    <w:basedOn w:val="a"/>
    <w:link w:val="10"/>
    <w:uiPriority w:val="9"/>
    <w:qFormat/>
    <w:rsid w:val="00B81C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1C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1CF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1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CFD"/>
    <w:rPr>
      <w:color w:val="0000FF"/>
      <w:u w:val="single"/>
    </w:rPr>
  </w:style>
  <w:style w:type="character" w:customStyle="1" w:styleId="b-header-row-label">
    <w:name w:val="b-header-row-label"/>
    <w:basedOn w:val="a0"/>
    <w:rsid w:val="00B81CF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1CFD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1C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radio1">
    <w:name w:val="b-radio1"/>
    <w:basedOn w:val="a0"/>
    <w:rsid w:val="00B81CFD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1CFD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1C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foot-buttoni1">
    <w:name w:val="b-foot-button__i1"/>
    <w:basedOn w:val="a0"/>
    <w:rsid w:val="00B81CFD"/>
  </w:style>
  <w:style w:type="paragraph" w:styleId="a4">
    <w:name w:val="Normal (Web)"/>
    <w:basedOn w:val="a"/>
    <w:uiPriority w:val="99"/>
    <w:semiHidden/>
    <w:unhideWhenUsed/>
    <w:rsid w:val="007A36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sign">
    <w:name w:val="wmi-sign"/>
    <w:basedOn w:val="a0"/>
    <w:rsid w:val="007A3672"/>
  </w:style>
  <w:style w:type="character" w:customStyle="1" w:styleId="blk">
    <w:name w:val="blk"/>
    <w:basedOn w:val="a0"/>
    <w:rsid w:val="00FA1D27"/>
  </w:style>
  <w:style w:type="character" w:customStyle="1" w:styleId="hl">
    <w:name w:val="hl"/>
    <w:basedOn w:val="a0"/>
    <w:rsid w:val="00FA1D27"/>
  </w:style>
  <w:style w:type="character" w:customStyle="1" w:styleId="nobr">
    <w:name w:val="nobr"/>
    <w:basedOn w:val="a0"/>
    <w:rsid w:val="00FA1D27"/>
  </w:style>
  <w:style w:type="paragraph" w:customStyle="1" w:styleId="db9fe9049761426654245bb2dd862eecmsonormal">
    <w:name w:val="db9fe9049761426654245bb2dd862eecmsonormal"/>
    <w:basedOn w:val="a"/>
    <w:rsid w:val="007C41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C4176"/>
  </w:style>
  <w:style w:type="character" w:styleId="a5">
    <w:name w:val="Strong"/>
    <w:basedOn w:val="a0"/>
    <w:uiPriority w:val="22"/>
    <w:qFormat/>
    <w:rsid w:val="00E0095F"/>
    <w:rPr>
      <w:b/>
      <w:bCs/>
    </w:rPr>
  </w:style>
  <w:style w:type="character" w:customStyle="1" w:styleId="6366b38494f4405e3228632d8d2edd3fjs-phone-number">
    <w:name w:val="6366b38494f4405e3228632d8d2edd3fjs-phone-number"/>
    <w:basedOn w:val="a0"/>
    <w:rsid w:val="00E0095F"/>
  </w:style>
  <w:style w:type="paragraph" w:styleId="HTML">
    <w:name w:val="HTML Preformatted"/>
    <w:basedOn w:val="a"/>
    <w:link w:val="HTML0"/>
    <w:uiPriority w:val="99"/>
    <w:semiHidden/>
    <w:unhideWhenUsed/>
    <w:rsid w:val="00D04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446A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011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-date-time">
    <w:name w:val="news-date-time"/>
    <w:basedOn w:val="a0"/>
    <w:rsid w:val="008B7855"/>
  </w:style>
  <w:style w:type="character" w:customStyle="1" w:styleId="b-pseudo-link">
    <w:name w:val="b-pseudo-link"/>
    <w:basedOn w:val="a0"/>
    <w:rsid w:val="00960810"/>
  </w:style>
  <w:style w:type="paragraph" w:customStyle="1" w:styleId="headertext">
    <w:name w:val="headertext"/>
    <w:basedOn w:val="a"/>
    <w:rsid w:val="00BF5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5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dc971299c6d7d44f682d32645a73361msobodytext">
    <w:name w:val="3dc971299c6d7d44f682d32645a73361msobodytext"/>
    <w:basedOn w:val="a"/>
    <w:rsid w:val="00F75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cb98a55ade71298e11a62c4c737f44rvps2">
    <w:name w:val="34cb98a55ade71298e11a62c4c737f44rvps2"/>
    <w:basedOn w:val="a"/>
    <w:rsid w:val="00CF34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fb0387439e8a917931712f041ac4fd3rvts7">
    <w:name w:val="efb0387439e8a917931712f041ac4fd3rvts7"/>
    <w:basedOn w:val="a0"/>
    <w:rsid w:val="00CF3476"/>
  </w:style>
  <w:style w:type="character" w:customStyle="1" w:styleId="08dcf8dad11c731ca2b5b31e27862a3frvts8">
    <w:name w:val="08dcf8dad11c731ca2b5b31e27862a3frvts8"/>
    <w:basedOn w:val="a0"/>
    <w:rsid w:val="00CF3476"/>
  </w:style>
  <w:style w:type="character" w:customStyle="1" w:styleId="9c99396c85dc7a0fde1c1d592f067df4rvts9">
    <w:name w:val="9c99396c85dc7a0fde1c1d592f067df4rvts9"/>
    <w:basedOn w:val="a0"/>
    <w:rsid w:val="00CF3476"/>
  </w:style>
  <w:style w:type="character" w:customStyle="1" w:styleId="ece34708d137507238526a02b3e2a825rvts10">
    <w:name w:val="ece34708d137507238526a02b3e2a825rvts10"/>
    <w:basedOn w:val="a0"/>
    <w:rsid w:val="00CF3476"/>
  </w:style>
  <w:style w:type="character" w:customStyle="1" w:styleId="76eb15f6c72c89cba0c1c7163857e8earvts11">
    <w:name w:val="76eb15f6c72c89cba0c1c7163857e8earvts11"/>
    <w:basedOn w:val="a0"/>
    <w:rsid w:val="00CF3476"/>
  </w:style>
  <w:style w:type="character" w:customStyle="1" w:styleId="cdc2499ccfe3d98b5c486bdfd0da04dfrvts12">
    <w:name w:val="cdc2499ccfe3d98b5c486bdfd0da04dfrvts12"/>
    <w:basedOn w:val="a0"/>
    <w:rsid w:val="00CF3476"/>
  </w:style>
  <w:style w:type="character" w:customStyle="1" w:styleId="b1071bad1ca20d48ef0e033e44efbfcarvts13">
    <w:name w:val="b1071bad1ca20d48ef0e033e44efbfcarvts13"/>
    <w:basedOn w:val="a0"/>
    <w:rsid w:val="00CF3476"/>
  </w:style>
  <w:style w:type="character" w:customStyle="1" w:styleId="4124e56fc6ca0fc6db04eb19523fec63rvts15">
    <w:name w:val="4124e56fc6ca0fc6db04eb19523fec63rvts15"/>
    <w:basedOn w:val="a0"/>
    <w:rsid w:val="00CF3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60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127704">
          <w:marLeft w:val="-3750"/>
          <w:marRight w:val="0"/>
          <w:marTop w:val="0"/>
          <w:marBottom w:val="0"/>
          <w:divBdr>
            <w:top w:val="single" w:sz="12" w:space="15" w:color="5F6776"/>
            <w:left w:val="single" w:sz="12" w:space="0" w:color="5F6776"/>
            <w:bottom w:val="single" w:sz="12" w:space="0" w:color="5F6776"/>
            <w:right w:val="single" w:sz="12" w:space="0" w:color="5F6776"/>
          </w:divBdr>
          <w:divsChild>
            <w:div w:id="4007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615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747780"/>
                  </w:divBdr>
                </w:div>
              </w:divsChild>
            </w:div>
          </w:divsChild>
        </w:div>
        <w:div w:id="175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pr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.malikova@gov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FC0E-389D-4F0B-AEB3-2893B9DE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2020-03-31T01:26:00Z</cp:lastPrinted>
  <dcterms:created xsi:type="dcterms:W3CDTF">2019-12-11T02:33:00Z</dcterms:created>
  <dcterms:modified xsi:type="dcterms:W3CDTF">2020-03-31T01:41:00Z</dcterms:modified>
</cp:coreProperties>
</file>