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F6" w:rsidRDefault="00A438F6" w:rsidP="00A438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A438F6" w:rsidRDefault="00A438F6" w:rsidP="00A438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A438F6" w:rsidRDefault="00A438F6" w:rsidP="00A438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Усть-Удинский район</w:t>
      </w:r>
    </w:p>
    <w:p w:rsidR="00A438F6" w:rsidRDefault="00A438F6" w:rsidP="00A5650A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Молькинского </w:t>
      </w:r>
      <w:r w:rsidR="00A5650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438F6" w:rsidRDefault="00A438F6" w:rsidP="00A438F6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438F6" w:rsidRDefault="00A438F6" w:rsidP="00A438F6">
      <w:pPr>
        <w:jc w:val="center"/>
      </w:pPr>
    </w:p>
    <w:p w:rsidR="00A438F6" w:rsidRDefault="00A438F6" w:rsidP="00A438F6">
      <w:pPr>
        <w:pStyle w:val="ConsPlusTitle"/>
        <w:widowControl/>
        <w:jc w:val="center"/>
      </w:pPr>
    </w:p>
    <w:p w:rsidR="00A438F6" w:rsidRDefault="00AC7CEE" w:rsidP="00A438F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191E51">
        <w:rPr>
          <w:rFonts w:ascii="Times New Roman" w:hAnsi="Times New Roman" w:cs="Times New Roman"/>
          <w:b w:val="0"/>
          <w:bCs w:val="0"/>
          <w:sz w:val="24"/>
          <w:szCs w:val="24"/>
        </w:rPr>
        <w:t>02</w:t>
      </w:r>
      <w:r w:rsidR="007455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24E76">
        <w:rPr>
          <w:rFonts w:ascii="Times New Roman" w:hAnsi="Times New Roman" w:cs="Times New Roman"/>
          <w:b w:val="0"/>
          <w:bCs w:val="0"/>
          <w:sz w:val="24"/>
          <w:szCs w:val="24"/>
        </w:rPr>
        <w:t>окт</w:t>
      </w:r>
      <w:r w:rsidR="0074559C">
        <w:rPr>
          <w:rFonts w:ascii="Times New Roman" w:hAnsi="Times New Roman" w:cs="Times New Roman"/>
          <w:b w:val="0"/>
          <w:bCs w:val="0"/>
          <w:sz w:val="24"/>
          <w:szCs w:val="24"/>
        </w:rPr>
        <w:t>ября</w:t>
      </w:r>
      <w:r w:rsidR="0018613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202</w:t>
      </w:r>
      <w:r w:rsidR="00191E51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="00A438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г. № </w:t>
      </w:r>
      <w:r w:rsidR="00191E51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="00A5650A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</w:p>
    <w:p w:rsidR="00A438F6" w:rsidRDefault="00A438F6" w:rsidP="00A438F6">
      <w:pPr>
        <w:pStyle w:val="ConsPlusTitle"/>
        <w:widowControl/>
        <w:tabs>
          <w:tab w:val="left" w:pos="1395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с. Молька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A438F6" w:rsidRDefault="00A438F6" w:rsidP="00A438F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Look w:val="01E0"/>
      </w:tblPr>
      <w:tblGrid>
        <w:gridCol w:w="5508"/>
      </w:tblGrid>
      <w:tr w:rsidR="00A438F6" w:rsidTr="00A438F6">
        <w:tc>
          <w:tcPr>
            <w:tcW w:w="5508" w:type="dxa"/>
            <w:hideMark/>
          </w:tcPr>
          <w:p w:rsidR="00A438F6" w:rsidRDefault="00A438F6" w:rsidP="00A5650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</w:t>
            </w:r>
            <w:r w:rsidR="00A5650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запрете выхода (выезда) на лед и передвижения людей по льду водных объектов на период становления и вскрытия ледового покрова на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24B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территории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Молькинского</w:t>
            </w:r>
            <w:r w:rsidR="00AC7C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A438F6" w:rsidRDefault="00A438F6" w:rsidP="00A438F6">
      <w:pPr>
        <w:pStyle w:val="ConsPlusTitle"/>
        <w:widowControl/>
        <w:jc w:val="both"/>
        <w:rPr>
          <w:b w:val="0"/>
          <w:bCs w:val="0"/>
        </w:rPr>
      </w:pPr>
    </w:p>
    <w:p w:rsidR="00A438F6" w:rsidRDefault="00A438F6" w:rsidP="00197383">
      <w:pPr>
        <w:pStyle w:val="ConsPlusNormal"/>
        <w:widowControl/>
        <w:tabs>
          <w:tab w:val="center" w:pos="453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</w:t>
      </w:r>
    </w:p>
    <w:p w:rsidR="00A438F6" w:rsidRDefault="00A5650A" w:rsidP="00A565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ст. 27 Водного кодекса Российской Федерации, Федерального закона от 06.10.2002г. № 131-ФЗ «Об общих принципах организации местного самоуправления в Российской Федерации», во исполнение Федерального закона от 21.12.1994г. № 68-ФЗ «О защите населения и территорий от чрезвычайных ситуаций природного и техногенного характера»,  руководствуясь пунктом 32.8 Правил охраны жизни людей на водных объектах в Иркутской области</w:t>
      </w:r>
      <w:r w:rsidR="00A438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утвержденных П</w:t>
      </w:r>
      <w:r w:rsidR="00A438F6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A438F6">
        <w:rPr>
          <w:rFonts w:ascii="Times New Roman" w:hAnsi="Times New Roman" w:cs="Times New Roman"/>
          <w:sz w:val="24"/>
          <w:szCs w:val="24"/>
        </w:rPr>
        <w:t xml:space="preserve"> Правительства  Иркутской</w:t>
      </w:r>
      <w:proofErr w:type="gramEnd"/>
      <w:r w:rsidR="00A438F6">
        <w:rPr>
          <w:rFonts w:ascii="Times New Roman" w:hAnsi="Times New Roman" w:cs="Times New Roman"/>
          <w:sz w:val="24"/>
          <w:szCs w:val="24"/>
        </w:rPr>
        <w:t xml:space="preserve"> области от </w:t>
      </w:r>
      <w:r>
        <w:rPr>
          <w:rFonts w:ascii="Times New Roman" w:hAnsi="Times New Roman" w:cs="Times New Roman"/>
          <w:sz w:val="24"/>
          <w:szCs w:val="24"/>
        </w:rPr>
        <w:t>8</w:t>
      </w:r>
      <w:r w:rsidR="00A438F6">
        <w:rPr>
          <w:rFonts w:ascii="Times New Roman" w:hAnsi="Times New Roman" w:cs="Times New Roman"/>
          <w:sz w:val="24"/>
          <w:szCs w:val="24"/>
        </w:rPr>
        <w:t xml:space="preserve"> октября 2009 г. № 280/59 </w:t>
      </w:r>
      <w:r>
        <w:rPr>
          <w:rFonts w:ascii="Times New Roman" w:hAnsi="Times New Roman" w:cs="Times New Roman"/>
          <w:sz w:val="24"/>
          <w:szCs w:val="24"/>
        </w:rPr>
        <w:t>–ПП, с целью предупреждения чрезвычайных ситуаций, недопущения гибели людей на реках</w:t>
      </w:r>
      <w:r w:rsidR="00A438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водоемах Молькинского муниципального образования, обеспечения охраны жизни здоровья людей на водных объектах, находящихся на территории Молькинского муниципального образования,  Уставом </w:t>
      </w:r>
      <w:r w:rsidR="00A438F6">
        <w:rPr>
          <w:rFonts w:ascii="Times New Roman" w:hAnsi="Times New Roman" w:cs="Times New Roman"/>
          <w:sz w:val="24"/>
          <w:szCs w:val="24"/>
        </w:rPr>
        <w:t>Молькинс</w:t>
      </w:r>
      <w:r>
        <w:rPr>
          <w:rFonts w:ascii="Times New Roman" w:hAnsi="Times New Roman" w:cs="Times New Roman"/>
          <w:sz w:val="24"/>
          <w:szCs w:val="24"/>
        </w:rPr>
        <w:t>кого муниципального образования, администрация Молькинского муниципального образования</w:t>
      </w:r>
    </w:p>
    <w:p w:rsidR="00A438F6" w:rsidRDefault="00A5650A" w:rsidP="00A5650A">
      <w:pPr>
        <w:pStyle w:val="ConsPlusNormal"/>
        <w:widowControl/>
        <w:tabs>
          <w:tab w:val="left" w:pos="25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A438F6">
        <w:rPr>
          <w:rFonts w:ascii="Times New Roman" w:hAnsi="Times New Roman" w:cs="Times New Roman"/>
          <w:sz w:val="24"/>
          <w:szCs w:val="24"/>
        </w:rPr>
        <w:t>:</w:t>
      </w:r>
    </w:p>
    <w:p w:rsidR="00A438F6" w:rsidRDefault="00A5650A" w:rsidP="00A438F6">
      <w:pPr>
        <w:pStyle w:val="ConsPlusNormal"/>
        <w:widowControl/>
        <w:numPr>
          <w:ilvl w:val="1"/>
          <w:numId w:val="1"/>
        </w:numPr>
        <w:tabs>
          <w:tab w:val="num" w:pos="72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Запретить выход (выезд) </w:t>
      </w:r>
      <w:r w:rsidRPr="00A5650A">
        <w:rPr>
          <w:rFonts w:ascii="Times New Roman" w:hAnsi="Times New Roman" w:cs="Times New Roman"/>
          <w:sz w:val="24"/>
          <w:szCs w:val="24"/>
        </w:rPr>
        <w:t>на лед и передвижения людей по льду водных объектов на период становления и вскрытия ледового покрова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B50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>Молькинского муниципального образования</w:t>
      </w:r>
      <w:r w:rsidR="00924B50">
        <w:rPr>
          <w:rFonts w:ascii="Times New Roman" w:hAnsi="Times New Roman" w:cs="Times New Roman"/>
          <w:sz w:val="24"/>
          <w:szCs w:val="24"/>
        </w:rPr>
        <w:t>.</w:t>
      </w:r>
    </w:p>
    <w:p w:rsidR="00A438F6" w:rsidRDefault="00924B50" w:rsidP="00A521FC">
      <w:pPr>
        <w:pStyle w:val="ConsPlusNormal"/>
        <w:widowControl/>
        <w:numPr>
          <w:ilvl w:val="1"/>
          <w:numId w:val="1"/>
        </w:numPr>
        <w:tabs>
          <w:tab w:val="num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руководителям общеобразовательных и культурных учреждений провести разъяснительную работу среди детей и подростков, а также руководителям предприятий и организаций независимо от форм собственности, расположенных на территории Молькинского муниципального образования и принять меры, направленные на предотвращение случаев гибели людей на водоемах в период становления и вскрытия ледового покрова.</w:t>
      </w:r>
    </w:p>
    <w:p w:rsidR="00A438F6" w:rsidRDefault="00924B50" w:rsidP="00A438F6">
      <w:pPr>
        <w:pStyle w:val="ConsPlusNormal"/>
        <w:widowControl/>
        <w:numPr>
          <w:ilvl w:val="1"/>
          <w:numId w:val="1"/>
        </w:numPr>
        <w:tabs>
          <w:tab w:val="num" w:pos="72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выставление запрещающих знаков о запрете выхода (выезда) на лед.</w:t>
      </w:r>
    </w:p>
    <w:p w:rsidR="00924B50" w:rsidRDefault="00924B50" w:rsidP="00A438F6">
      <w:pPr>
        <w:pStyle w:val="ConsPlusNormal"/>
        <w:widowControl/>
        <w:numPr>
          <w:ilvl w:val="1"/>
          <w:numId w:val="1"/>
        </w:numPr>
        <w:tabs>
          <w:tab w:val="num" w:pos="72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</w:t>
      </w:r>
      <w:r w:rsidR="00A23B0D">
        <w:rPr>
          <w:rFonts w:ascii="Times New Roman" w:hAnsi="Times New Roman" w:cs="Times New Roman"/>
          <w:sz w:val="24"/>
          <w:szCs w:val="24"/>
        </w:rPr>
        <w:t xml:space="preserve"> профилактическую работу с населением по правилам безопасности поведения людей на льду.</w:t>
      </w:r>
    </w:p>
    <w:p w:rsidR="00A438F6" w:rsidRDefault="00A438F6" w:rsidP="00A438F6">
      <w:pPr>
        <w:pStyle w:val="ConsPlusNormal"/>
        <w:widowControl/>
        <w:tabs>
          <w:tab w:val="num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23B0D">
        <w:rPr>
          <w:rFonts w:ascii="Times New Roman" w:hAnsi="Times New Roman" w:cs="Times New Roman"/>
          <w:sz w:val="24"/>
          <w:szCs w:val="24"/>
        </w:rPr>
        <w:t xml:space="preserve">Обеспечить размещение информационных материалов о мерах безопасности на льду, о введенных ограничениях выхода </w:t>
      </w:r>
      <w:r w:rsidR="00A23B0D" w:rsidRPr="00A23B0D">
        <w:rPr>
          <w:rFonts w:ascii="Times New Roman" w:hAnsi="Times New Roman" w:cs="Times New Roman"/>
          <w:sz w:val="24"/>
          <w:szCs w:val="24"/>
        </w:rPr>
        <w:t>(выезда) на лед и передвижения людей по льду водных объектов на период становления и вскрытия ледового покрова</w:t>
      </w:r>
      <w:r w:rsidR="00A23B0D">
        <w:rPr>
          <w:rFonts w:ascii="Times New Roman" w:hAnsi="Times New Roman" w:cs="Times New Roman"/>
          <w:sz w:val="24"/>
          <w:szCs w:val="24"/>
        </w:rPr>
        <w:t>.</w:t>
      </w:r>
    </w:p>
    <w:p w:rsidR="00A438F6" w:rsidRDefault="00A438F6" w:rsidP="00A23B0D">
      <w:pPr>
        <w:pStyle w:val="ConsPlusNormal"/>
        <w:widowControl/>
        <w:tabs>
          <w:tab w:val="num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23B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 установленном порядке.</w:t>
      </w:r>
    </w:p>
    <w:p w:rsidR="00A438F6" w:rsidRDefault="00A438F6" w:rsidP="00A438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4EA5" w:rsidRDefault="002A4EA5" w:rsidP="00A438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38F6" w:rsidRDefault="002A4EA5" w:rsidP="00A438F6">
      <w:pPr>
        <w:pStyle w:val="ConsPlusNormal"/>
        <w:widowControl/>
        <w:tabs>
          <w:tab w:val="left" w:pos="826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И.О.г</w:t>
      </w:r>
      <w:r w:rsidR="00A438F6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438F6">
        <w:rPr>
          <w:rFonts w:ascii="Times New Roman" w:hAnsi="Times New Roman" w:cs="Times New Roman"/>
          <w:sz w:val="24"/>
          <w:szCs w:val="24"/>
        </w:rPr>
        <w:t xml:space="preserve"> Молькинского </w:t>
      </w:r>
    </w:p>
    <w:p w:rsidR="00A438F6" w:rsidRDefault="00A438F6" w:rsidP="00A438F6">
      <w:pPr>
        <w:pStyle w:val="ConsPlusNormal"/>
        <w:widowControl/>
        <w:tabs>
          <w:tab w:val="left" w:pos="826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</w:t>
      </w:r>
      <w:r w:rsidR="00A23B0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A4EA5">
        <w:rPr>
          <w:rFonts w:ascii="Times New Roman" w:hAnsi="Times New Roman" w:cs="Times New Roman"/>
          <w:sz w:val="24"/>
          <w:szCs w:val="24"/>
        </w:rPr>
        <w:t>А.А.Платонова</w:t>
      </w:r>
    </w:p>
    <w:p w:rsidR="00A521FC" w:rsidRDefault="00A521FC" w:rsidP="00A438F6">
      <w:pPr>
        <w:pStyle w:val="ConsPlusNormal"/>
        <w:widowControl/>
        <w:tabs>
          <w:tab w:val="left" w:pos="826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21FC" w:rsidRDefault="00A521FC" w:rsidP="00A438F6">
      <w:pPr>
        <w:pStyle w:val="ConsPlusNormal"/>
        <w:widowControl/>
        <w:tabs>
          <w:tab w:val="left" w:pos="826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21FC" w:rsidRDefault="00A521FC" w:rsidP="00A438F6">
      <w:pPr>
        <w:pStyle w:val="ConsPlusNormal"/>
        <w:widowControl/>
        <w:tabs>
          <w:tab w:val="left" w:pos="826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A521FC" w:rsidSect="00A34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3A5"/>
    <w:multiLevelType w:val="multilevel"/>
    <w:tmpl w:val="5DEEF6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2."/>
      <w:lvlJc w:val="left"/>
      <w:pPr>
        <w:tabs>
          <w:tab w:val="num" w:pos="2025"/>
        </w:tabs>
        <w:ind w:left="2025" w:hanging="46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8F6"/>
    <w:rsid w:val="00152A22"/>
    <w:rsid w:val="0016771A"/>
    <w:rsid w:val="00186135"/>
    <w:rsid w:val="00191E51"/>
    <w:rsid w:val="00197383"/>
    <w:rsid w:val="001C03E1"/>
    <w:rsid w:val="00255E75"/>
    <w:rsid w:val="002A4EA5"/>
    <w:rsid w:val="002B2559"/>
    <w:rsid w:val="003358F7"/>
    <w:rsid w:val="00341B8D"/>
    <w:rsid w:val="00373F4F"/>
    <w:rsid w:val="003D2797"/>
    <w:rsid w:val="004B4B9B"/>
    <w:rsid w:val="005A7C34"/>
    <w:rsid w:val="006427FA"/>
    <w:rsid w:val="00686AFD"/>
    <w:rsid w:val="0074559C"/>
    <w:rsid w:val="007B7654"/>
    <w:rsid w:val="00824AAF"/>
    <w:rsid w:val="0090093B"/>
    <w:rsid w:val="00910792"/>
    <w:rsid w:val="00924B50"/>
    <w:rsid w:val="009B1DC2"/>
    <w:rsid w:val="009E152A"/>
    <w:rsid w:val="00A21BA3"/>
    <w:rsid w:val="00A23B0D"/>
    <w:rsid w:val="00A3490B"/>
    <w:rsid w:val="00A34B0E"/>
    <w:rsid w:val="00A438F6"/>
    <w:rsid w:val="00A521FC"/>
    <w:rsid w:val="00A5650A"/>
    <w:rsid w:val="00A82039"/>
    <w:rsid w:val="00AB51FE"/>
    <w:rsid w:val="00AC7CEE"/>
    <w:rsid w:val="00B8545C"/>
    <w:rsid w:val="00BB27F0"/>
    <w:rsid w:val="00C24E76"/>
    <w:rsid w:val="00C854DA"/>
    <w:rsid w:val="00C964FF"/>
    <w:rsid w:val="00CC52B8"/>
    <w:rsid w:val="00D962BF"/>
    <w:rsid w:val="00DA654C"/>
    <w:rsid w:val="00E2164A"/>
    <w:rsid w:val="00E2455A"/>
    <w:rsid w:val="00E3234E"/>
    <w:rsid w:val="00E73253"/>
    <w:rsid w:val="00FF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8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438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A43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Пользователь Windows</cp:lastModifiedBy>
  <cp:revision>33</cp:revision>
  <cp:lastPrinted>2024-10-11T02:20:00Z</cp:lastPrinted>
  <dcterms:created xsi:type="dcterms:W3CDTF">2014-11-14T03:55:00Z</dcterms:created>
  <dcterms:modified xsi:type="dcterms:W3CDTF">2024-10-11T02:20:00Z</dcterms:modified>
</cp:coreProperties>
</file>